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7E" w:rsidRPr="0021472D" w:rsidRDefault="00F25F7E" w:rsidP="00F25F7E">
      <w:pPr>
        <w:framePr w:hSpace="180" w:wrap="around" w:vAnchor="page" w:hAnchor="page" w:x="9781" w:y="226"/>
        <w:rPr>
          <w:b/>
        </w:rPr>
      </w:pPr>
    </w:p>
    <w:p w:rsidR="00222D62" w:rsidRPr="00222D62" w:rsidRDefault="00222D62" w:rsidP="00222D62">
      <w:pPr>
        <w:spacing w:after="0" w:line="240" w:lineRule="auto"/>
        <w:ind w:left="7230"/>
        <w:rPr>
          <w:rFonts w:ascii="Times New Roman" w:hAnsi="Times New Roman"/>
          <w:i/>
          <w:sz w:val="28"/>
        </w:rPr>
      </w:pPr>
      <w:r w:rsidRPr="00222D62">
        <w:rPr>
          <w:rFonts w:ascii="Times New Roman" w:hAnsi="Times New Roman"/>
          <w:i/>
          <w:sz w:val="28"/>
        </w:rPr>
        <w:t xml:space="preserve">Приложение </w:t>
      </w:r>
    </w:p>
    <w:p w:rsidR="00222D62" w:rsidRPr="00222D62" w:rsidRDefault="00222D62" w:rsidP="00222D62">
      <w:pPr>
        <w:spacing w:after="0" w:line="240" w:lineRule="auto"/>
        <w:ind w:left="5670"/>
        <w:jc w:val="both"/>
        <w:rPr>
          <w:rFonts w:ascii="Times New Roman" w:hAnsi="Times New Roman"/>
          <w:i/>
          <w:sz w:val="28"/>
        </w:rPr>
      </w:pPr>
      <w:r w:rsidRPr="00222D62">
        <w:rPr>
          <w:rFonts w:ascii="Times New Roman" w:hAnsi="Times New Roman"/>
          <w:i/>
          <w:sz w:val="28"/>
        </w:rPr>
        <w:t>УТВЕРЖДЁН</w:t>
      </w:r>
    </w:p>
    <w:p w:rsidR="00222D62" w:rsidRPr="00222D62" w:rsidRDefault="00222D62" w:rsidP="00222D62">
      <w:pPr>
        <w:spacing w:after="0" w:line="240" w:lineRule="auto"/>
        <w:ind w:left="5670"/>
        <w:rPr>
          <w:rFonts w:ascii="Times New Roman" w:hAnsi="Times New Roman"/>
          <w:i/>
          <w:sz w:val="28"/>
        </w:rPr>
      </w:pPr>
      <w:r w:rsidRPr="00222D62">
        <w:rPr>
          <w:rFonts w:ascii="Times New Roman" w:hAnsi="Times New Roman"/>
          <w:i/>
          <w:sz w:val="28"/>
        </w:rPr>
        <w:t>постановлением</w:t>
      </w:r>
    </w:p>
    <w:p w:rsidR="00222D62" w:rsidRPr="00222D62" w:rsidRDefault="00222D62" w:rsidP="00222D62">
      <w:pPr>
        <w:spacing w:after="0" w:line="240" w:lineRule="auto"/>
        <w:ind w:left="5670"/>
        <w:rPr>
          <w:rFonts w:ascii="Times New Roman" w:hAnsi="Times New Roman"/>
          <w:i/>
          <w:sz w:val="28"/>
        </w:rPr>
      </w:pPr>
      <w:r w:rsidRPr="00222D62">
        <w:rPr>
          <w:rFonts w:ascii="Times New Roman" w:hAnsi="Times New Roman"/>
          <w:i/>
          <w:sz w:val="28"/>
        </w:rPr>
        <w:t xml:space="preserve">администрации </w:t>
      </w:r>
    </w:p>
    <w:p w:rsidR="00222D62" w:rsidRPr="00222D62" w:rsidRDefault="00222D62" w:rsidP="00222D62">
      <w:pPr>
        <w:spacing w:after="0" w:line="240" w:lineRule="auto"/>
        <w:ind w:left="5670"/>
        <w:rPr>
          <w:rFonts w:ascii="Times New Roman" w:hAnsi="Times New Roman"/>
          <w:sz w:val="28"/>
          <w:szCs w:val="28"/>
        </w:rPr>
      </w:pPr>
      <w:r w:rsidRPr="00222D62">
        <w:rPr>
          <w:rFonts w:ascii="Times New Roman" w:hAnsi="Times New Roman"/>
          <w:i/>
          <w:sz w:val="28"/>
        </w:rPr>
        <w:t>от ___________ № ________</w:t>
      </w:r>
    </w:p>
    <w:p w:rsidR="00222D62" w:rsidRPr="00841C25" w:rsidRDefault="00222D62" w:rsidP="00222D62"/>
    <w:p w:rsidR="00290336" w:rsidRDefault="00290336" w:rsidP="00290336">
      <w:pPr>
        <w:autoSpaceDE w:val="0"/>
        <w:autoSpaceDN w:val="0"/>
        <w:adjustRightInd w:val="0"/>
        <w:spacing w:after="0" w:line="240" w:lineRule="auto"/>
        <w:jc w:val="right"/>
        <w:rPr>
          <w:rFonts w:ascii="Times New Roman" w:eastAsia="Times New Roman" w:hAnsi="Times New Roman"/>
          <w:bCs/>
          <w:sz w:val="28"/>
          <w:szCs w:val="28"/>
          <w:lang w:eastAsia="ru-RU"/>
        </w:rPr>
      </w:pPr>
    </w:p>
    <w:p w:rsidR="00290336" w:rsidRPr="00290336" w:rsidRDefault="00290336" w:rsidP="00290336">
      <w:pPr>
        <w:autoSpaceDE w:val="0"/>
        <w:autoSpaceDN w:val="0"/>
        <w:adjustRightInd w:val="0"/>
        <w:spacing w:after="0" w:line="240" w:lineRule="auto"/>
        <w:jc w:val="center"/>
        <w:rPr>
          <w:rFonts w:ascii="Times New Roman" w:eastAsia="Times New Roman" w:hAnsi="Times New Roman"/>
          <w:b/>
          <w:bCs/>
          <w:sz w:val="28"/>
          <w:szCs w:val="28"/>
          <w:lang w:eastAsia="ru-RU"/>
        </w:rPr>
      </w:pPr>
      <w:r w:rsidRPr="00290336">
        <w:rPr>
          <w:rFonts w:ascii="Times New Roman" w:eastAsia="Times New Roman" w:hAnsi="Times New Roman"/>
          <w:b/>
          <w:bCs/>
          <w:sz w:val="28"/>
          <w:szCs w:val="28"/>
          <w:lang w:eastAsia="ru-RU"/>
        </w:rPr>
        <w:t>Административный регламент</w:t>
      </w:r>
    </w:p>
    <w:p w:rsidR="005262AA" w:rsidRPr="00040673" w:rsidRDefault="00290336" w:rsidP="00290336">
      <w:pPr>
        <w:autoSpaceDE w:val="0"/>
        <w:autoSpaceDN w:val="0"/>
        <w:adjustRightInd w:val="0"/>
        <w:spacing w:after="0" w:line="240" w:lineRule="auto"/>
        <w:jc w:val="center"/>
        <w:rPr>
          <w:rFonts w:ascii="Times New Roman" w:eastAsia="Times New Roman" w:hAnsi="Times New Roman"/>
          <w:b/>
          <w:bCs/>
          <w:sz w:val="28"/>
          <w:szCs w:val="28"/>
          <w:lang w:eastAsia="ru-RU"/>
        </w:rPr>
      </w:pPr>
      <w:r w:rsidRPr="00290336">
        <w:rPr>
          <w:rFonts w:ascii="Times New Roman" w:eastAsia="Times New Roman" w:hAnsi="Times New Roman"/>
          <w:b/>
          <w:bCs/>
          <w:sz w:val="28"/>
          <w:szCs w:val="28"/>
          <w:lang w:eastAsia="ru-RU"/>
        </w:rPr>
        <w:t xml:space="preserve">администрации </w:t>
      </w:r>
      <w:r w:rsidR="00C108EB">
        <w:rPr>
          <w:rFonts w:ascii="Times New Roman" w:eastAsia="Times New Roman" w:hAnsi="Times New Roman"/>
          <w:b/>
          <w:bCs/>
          <w:sz w:val="28"/>
          <w:szCs w:val="28"/>
          <w:lang w:eastAsia="ru-RU"/>
        </w:rPr>
        <w:t>Всеволожского муниципального района</w:t>
      </w:r>
      <w:r w:rsidRPr="00290336">
        <w:rPr>
          <w:rFonts w:ascii="Times New Roman" w:eastAsia="Times New Roman" w:hAnsi="Times New Roman"/>
          <w:b/>
          <w:bCs/>
          <w:sz w:val="28"/>
          <w:szCs w:val="28"/>
          <w:lang w:eastAsia="ru-RU"/>
        </w:rPr>
        <w:t xml:space="preserve"> Ленинградской области по предоставлению муниципаль</w:t>
      </w:r>
      <w:bookmarkStart w:id="0" w:name="_GoBack"/>
      <w:bookmarkEnd w:id="0"/>
      <w:r w:rsidRPr="00290336">
        <w:rPr>
          <w:rFonts w:ascii="Times New Roman" w:eastAsia="Times New Roman" w:hAnsi="Times New Roman"/>
          <w:b/>
          <w:bCs/>
          <w:sz w:val="28"/>
          <w:szCs w:val="28"/>
          <w:lang w:eastAsia="ru-RU"/>
        </w:rPr>
        <w:t>ной услуги</w:t>
      </w:r>
      <w:r w:rsidR="000C0421" w:rsidRPr="00290336">
        <w:rPr>
          <w:rFonts w:ascii="Times New Roman" w:eastAsia="Times New Roman" w:hAnsi="Times New Roman"/>
          <w:b/>
          <w:bCs/>
          <w:sz w:val="28"/>
          <w:szCs w:val="28"/>
          <w:lang w:eastAsia="ru-RU"/>
        </w:rPr>
        <w:t xml:space="preserve"> </w:t>
      </w:r>
      <w:r w:rsidR="005262AA" w:rsidRPr="00290336">
        <w:rPr>
          <w:rFonts w:ascii="Times New Roman" w:eastAsia="Times New Roman" w:hAnsi="Times New Roman"/>
          <w:b/>
          <w:bCs/>
          <w:sz w:val="28"/>
          <w:szCs w:val="28"/>
          <w:lang w:eastAsia="ru-RU"/>
        </w:rPr>
        <w:t>«Предварительное согласование предоставления земельного участка</w:t>
      </w:r>
      <w:r w:rsidR="005262AA" w:rsidRPr="00040673">
        <w:rPr>
          <w:rFonts w:ascii="Times New Roman" w:eastAsia="Times New Roman" w:hAnsi="Times New Roman"/>
          <w:b/>
          <w:bCs/>
          <w:sz w:val="28"/>
          <w:szCs w:val="28"/>
          <w:lang w:eastAsia="ru-RU"/>
        </w:rPr>
        <w:t xml:space="preserve">, находящегося в муниципальной собственности (государственная собственность на который не разграничена)» </w:t>
      </w:r>
    </w:p>
    <w:p w:rsidR="00B22418" w:rsidRPr="00040673" w:rsidRDefault="00B22418" w:rsidP="005262AA">
      <w:pPr>
        <w:autoSpaceDE w:val="0"/>
        <w:autoSpaceDN w:val="0"/>
        <w:adjustRightInd w:val="0"/>
        <w:spacing w:after="0" w:line="240" w:lineRule="auto"/>
        <w:jc w:val="center"/>
        <w:rPr>
          <w:rFonts w:ascii="Times New Roman" w:hAnsi="Times New Roman"/>
          <w:sz w:val="28"/>
          <w:szCs w:val="28"/>
        </w:rPr>
      </w:pPr>
      <w:r w:rsidRPr="00040673">
        <w:rPr>
          <w:rFonts w:ascii="Times New Roman" w:hAnsi="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hAnsi="Times New Roman"/>
        </w:rPr>
      </w:pPr>
      <w:r w:rsidRPr="00040673">
        <w:rPr>
          <w:rFonts w:ascii="Times New Roman" w:hAnsi="Times New Roman"/>
          <w:sz w:val="28"/>
          <w:szCs w:val="28"/>
        </w:rPr>
        <w:t>(далее – административный регламент, муниципальная услуга)</w:t>
      </w:r>
    </w:p>
    <w:p w:rsidR="00A877B4" w:rsidRPr="00040673" w:rsidRDefault="00A877B4" w:rsidP="00222D62">
      <w:pPr>
        <w:pStyle w:val="ConsPlusNormal"/>
        <w:spacing w:before="120" w:after="120"/>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hAnsi="Times New Roman"/>
          <w:sz w:val="28"/>
          <w:szCs w:val="28"/>
        </w:rPr>
        <w:t xml:space="preserve">1.1. </w:t>
      </w:r>
      <w:r w:rsidR="00764340" w:rsidRPr="00040673">
        <w:rPr>
          <w:rFonts w:ascii="Times New Roman" w:eastAsia="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81DAE">
        <w:rPr>
          <w:rFonts w:ascii="Times New Roman" w:eastAsia="Times New Roman" w:hAnsi="Times New Roman"/>
          <w:sz w:val="28"/>
          <w:szCs w:val="28"/>
          <w:lang w:eastAsia="ru-RU"/>
        </w:rPr>
        <w:t>Возможные цели обращения</w:t>
      </w:r>
      <w:r w:rsidR="00AE448F" w:rsidRPr="00181DAE">
        <w:rPr>
          <w:rFonts w:ascii="Times New Roman" w:eastAsia="Times New Roman" w:hAnsi="Times New Roman"/>
          <w:sz w:val="28"/>
          <w:szCs w:val="28"/>
          <w:lang w:eastAsia="ru-RU"/>
        </w:rPr>
        <w:t xml:space="preserve"> заявителя в рамках</w:t>
      </w:r>
      <w:r w:rsidR="00AE448F" w:rsidRPr="00181DAE">
        <w:t xml:space="preserve"> </w:t>
      </w:r>
      <w:r w:rsidR="00AE448F" w:rsidRPr="00181DAE">
        <w:rPr>
          <w:rFonts w:ascii="Times New Roman" w:eastAsia="Times New Roman" w:hAnsi="Times New Roman"/>
          <w:sz w:val="28"/>
          <w:szCs w:val="28"/>
          <w:lang w:eastAsia="ru-RU"/>
        </w:rPr>
        <w:t>предоставления муниципальной услуги</w:t>
      </w:r>
      <w:r w:rsidRPr="00181DAE">
        <w:rPr>
          <w:rFonts w:ascii="Times New Roman" w:eastAsia="Times New Roman" w:hAnsi="Times New Roman"/>
          <w:sz w:val="28"/>
          <w:szCs w:val="28"/>
          <w:lang w:eastAsia="ru-RU"/>
        </w:rPr>
        <w:t>:</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81DAE">
        <w:rPr>
          <w:rFonts w:ascii="Times New Roman" w:eastAsia="Times New Roman" w:hAnsi="Times New Roman"/>
          <w:sz w:val="28"/>
          <w:szCs w:val="28"/>
          <w:lang w:eastAsia="ru-RU"/>
        </w:rPr>
        <w:t>- предварительное согласование пре</w:t>
      </w:r>
      <w:r w:rsidR="007B6914" w:rsidRPr="00181DAE">
        <w:rPr>
          <w:rFonts w:ascii="Times New Roman" w:eastAsia="Times New Roman" w:hAnsi="Times New Roman"/>
          <w:sz w:val="28"/>
          <w:szCs w:val="28"/>
          <w:lang w:eastAsia="ru-RU"/>
        </w:rPr>
        <w:t xml:space="preserve">доставления земельного участка </w:t>
      </w:r>
      <w:r w:rsidR="00BE2189">
        <w:rPr>
          <w:rFonts w:ascii="Times New Roman" w:eastAsia="Times New Roman" w:hAnsi="Times New Roman"/>
          <w:sz w:val="28"/>
          <w:szCs w:val="28"/>
          <w:lang w:eastAsia="ru-RU"/>
        </w:rPr>
        <w:br/>
      </w:r>
      <w:r w:rsidRPr="00181DAE">
        <w:rPr>
          <w:rFonts w:ascii="Times New Roman" w:eastAsia="Times New Roman" w:hAnsi="Times New Roman"/>
          <w:sz w:val="28"/>
          <w:szCs w:val="28"/>
          <w:lang w:eastAsia="ru-RU"/>
        </w:rPr>
        <w:t>в собственность за плату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81DAE">
        <w:rPr>
          <w:rFonts w:ascii="Times New Roman" w:eastAsia="Times New Roman" w:hAnsi="Times New Roman"/>
          <w:sz w:val="28"/>
          <w:szCs w:val="28"/>
          <w:lang w:eastAsia="ru-RU"/>
        </w:rPr>
        <w:t xml:space="preserve">- предварительное согласование предоставления земельного участка </w:t>
      </w:r>
      <w:r w:rsidR="00BE2189">
        <w:rPr>
          <w:rFonts w:ascii="Times New Roman" w:eastAsia="Times New Roman" w:hAnsi="Times New Roman"/>
          <w:sz w:val="28"/>
          <w:szCs w:val="28"/>
          <w:lang w:eastAsia="ru-RU"/>
        </w:rPr>
        <w:br/>
      </w:r>
      <w:r w:rsidRPr="00181DAE">
        <w:rPr>
          <w:rFonts w:ascii="Times New Roman" w:eastAsia="Times New Roman" w:hAnsi="Times New Roman"/>
          <w:sz w:val="28"/>
          <w:szCs w:val="28"/>
          <w:lang w:eastAsia="ru-RU"/>
        </w:rPr>
        <w:t>в собственность бесплатно;</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81DAE">
        <w:rPr>
          <w:rFonts w:ascii="Times New Roman" w:eastAsia="Times New Roman" w:hAnsi="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sz w:val="28"/>
          <w:szCs w:val="28"/>
          <w:lang w:eastAsia="ru-RU"/>
        </w:rPr>
        <w:t xml:space="preserve"> </w:t>
      </w:r>
      <w:r w:rsidR="00BE2189">
        <w:rPr>
          <w:rFonts w:ascii="Times New Roman" w:eastAsia="Times New Roman" w:hAnsi="Times New Roman"/>
          <w:sz w:val="28"/>
          <w:szCs w:val="28"/>
          <w:lang w:eastAsia="ru-RU"/>
        </w:rPr>
        <w:br/>
      </w:r>
      <w:r w:rsidRPr="00181DAE">
        <w:rPr>
          <w:rFonts w:ascii="Times New Roman" w:eastAsia="Times New Roman" w:hAnsi="Times New Roman"/>
          <w:sz w:val="28"/>
          <w:szCs w:val="28"/>
          <w:lang w:eastAsia="ru-RU"/>
        </w:rPr>
        <w:t>в аренду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81DAE">
        <w:rPr>
          <w:rFonts w:ascii="Times New Roman" w:eastAsia="Times New Roman" w:hAnsi="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sz w:val="28"/>
          <w:szCs w:val="28"/>
          <w:lang w:eastAsia="ru-RU"/>
        </w:rPr>
        <w:t xml:space="preserve"> </w:t>
      </w:r>
      <w:r w:rsidR="00BE2189">
        <w:rPr>
          <w:rFonts w:ascii="Times New Roman" w:eastAsia="Times New Roman" w:hAnsi="Times New Roman"/>
          <w:sz w:val="28"/>
          <w:szCs w:val="28"/>
          <w:lang w:eastAsia="ru-RU"/>
        </w:rPr>
        <w:br/>
      </w:r>
      <w:r w:rsidRPr="00181DAE">
        <w:rPr>
          <w:rFonts w:ascii="Times New Roman" w:eastAsia="Times New Roman" w:hAnsi="Times New Roman"/>
          <w:sz w:val="28"/>
          <w:szCs w:val="28"/>
          <w:lang w:eastAsia="ru-RU"/>
        </w:rPr>
        <w:t>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81DAE">
        <w:rPr>
          <w:rFonts w:ascii="Times New Roman" w:eastAsia="Times New Roman" w:hAnsi="Times New Roman"/>
          <w:sz w:val="28"/>
          <w:szCs w:val="28"/>
          <w:lang w:eastAsia="ru-RU"/>
        </w:rPr>
        <w:t xml:space="preserve">- предварительное согласование предоставления земельного участка </w:t>
      </w:r>
      <w:r w:rsidR="00BE2189">
        <w:rPr>
          <w:rFonts w:ascii="Times New Roman" w:eastAsia="Times New Roman" w:hAnsi="Times New Roman"/>
          <w:sz w:val="28"/>
          <w:szCs w:val="28"/>
          <w:lang w:eastAsia="ru-RU"/>
        </w:rPr>
        <w:br/>
      </w:r>
      <w:r w:rsidRPr="00181DAE">
        <w:rPr>
          <w:rFonts w:ascii="Times New Roman" w:eastAsia="Times New Roman" w:hAnsi="Times New Roman"/>
          <w:sz w:val="28"/>
          <w:szCs w:val="28"/>
          <w:lang w:eastAsia="ru-RU"/>
        </w:rPr>
        <w:t>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Действие административного регламента не распространяется </w:t>
      </w:r>
      <w:r w:rsidR="00BE2189">
        <w:rPr>
          <w:rFonts w:ascii="Times New Roman" w:hAnsi="Times New Roman" w:cs="Times New Roman"/>
          <w:sz w:val="28"/>
          <w:szCs w:val="28"/>
        </w:rPr>
        <w:br/>
      </w:r>
      <w:r w:rsidRPr="00AE448F">
        <w:rPr>
          <w:rFonts w:ascii="Times New Roman" w:hAnsi="Times New Roman" w:cs="Times New Roman"/>
          <w:sz w:val="28"/>
          <w:szCs w:val="28"/>
        </w:rPr>
        <w:t xml:space="preserve">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00BE2189">
        <w:rPr>
          <w:rFonts w:ascii="Times New Roman" w:hAnsi="Times New Roman" w:cs="Times New Roman"/>
          <w:sz w:val="28"/>
          <w:szCs w:val="28"/>
        </w:rPr>
        <w:br/>
      </w:r>
      <w:r w:rsidRPr="00AE448F">
        <w:rPr>
          <w:rFonts w:ascii="Times New Roman" w:hAnsi="Times New Roman" w:cs="Times New Roman"/>
          <w:sz w:val="28"/>
          <w:szCs w:val="28"/>
        </w:rPr>
        <w:t>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E2189">
      <w:pPr>
        <w:pStyle w:val="ConsPlusNormal"/>
        <w:numPr>
          <w:ilvl w:val="0"/>
          <w:numId w:val="1"/>
        </w:numPr>
        <w:tabs>
          <w:tab w:val="left" w:pos="993"/>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E2189">
      <w:pPr>
        <w:pStyle w:val="ConsPlusNormal"/>
        <w:numPr>
          <w:ilvl w:val="0"/>
          <w:numId w:val="1"/>
        </w:numPr>
        <w:tabs>
          <w:tab w:val="left" w:pos="993"/>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E2189">
      <w:pPr>
        <w:pStyle w:val="ConsPlusNormal"/>
        <w:numPr>
          <w:ilvl w:val="0"/>
          <w:numId w:val="1"/>
        </w:numPr>
        <w:tabs>
          <w:tab w:val="left" w:pos="993"/>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от имени юридических лиц: представители, действующие </w:t>
      </w:r>
      <w:r w:rsidR="00BE2189">
        <w:rPr>
          <w:rFonts w:ascii="Times New Roman" w:hAnsi="Times New Roman" w:cs="Times New Roman"/>
          <w:sz w:val="28"/>
          <w:szCs w:val="28"/>
        </w:rPr>
        <w:br/>
      </w:r>
      <w:r w:rsidRPr="00040673">
        <w:rPr>
          <w:rFonts w:ascii="Times New Roman" w:hAnsi="Times New Roman" w:cs="Times New Roman"/>
          <w:sz w:val="28"/>
          <w:szCs w:val="28"/>
        </w:rPr>
        <w:t>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w:t>
      </w:r>
      <w:r w:rsidRPr="00BE2189">
        <w:rPr>
          <w:rFonts w:ascii="Times New Roman" w:hAnsi="Times New Roman" w:cs="Times New Roman"/>
          <w:spacing w:val="-8"/>
          <w:sz w:val="28"/>
          <w:szCs w:val="28"/>
        </w:rPr>
        <w:t>Информация о месте нахождения органов местного самоуправления Ленинградской</w:t>
      </w:r>
      <w:r w:rsidRPr="00040673">
        <w:rPr>
          <w:rFonts w:ascii="Times New Roman" w:hAnsi="Times New Roman" w:cs="Times New Roman"/>
          <w:sz w:val="28"/>
          <w:szCs w:val="28"/>
        </w:rPr>
        <w:t xml:space="preserve">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w:t>
      </w:r>
      <w:r w:rsidR="00B22418" w:rsidRPr="00BE2189">
        <w:rPr>
          <w:rFonts w:ascii="Times New Roman" w:hAnsi="Times New Roman" w:cs="Times New Roman"/>
          <w:spacing w:val="-10"/>
          <w:sz w:val="28"/>
          <w:szCs w:val="28"/>
        </w:rPr>
        <w:t>участвующих в предоставлении услуги (далее – Организации) и не являющихся многофункциональными</w:t>
      </w:r>
      <w:r w:rsidR="00B22418" w:rsidRPr="00040673">
        <w:rPr>
          <w:rFonts w:ascii="Times New Roman" w:hAnsi="Times New Roman" w:cs="Times New Roman"/>
          <w:sz w:val="28"/>
          <w:szCs w:val="28"/>
        </w:rPr>
        <w:t xml:space="preserve"> центрами предоставления государственных </w:t>
      </w:r>
      <w:r w:rsidR="00BE2189">
        <w:rPr>
          <w:rFonts w:ascii="Times New Roman" w:hAnsi="Times New Roman" w:cs="Times New Roman"/>
          <w:sz w:val="28"/>
          <w:szCs w:val="28"/>
        </w:rPr>
        <w:br/>
      </w:r>
      <w:r w:rsidR="00B22418" w:rsidRPr="00040673">
        <w:rPr>
          <w:rFonts w:ascii="Times New Roman" w:hAnsi="Times New Roman" w:cs="Times New Roman"/>
          <w:sz w:val="28"/>
          <w:szCs w:val="28"/>
        </w:rPr>
        <w:t xml:space="preserve">и муниципальных услуг, графиках работы, контактных телефонов </w:t>
      </w:r>
      <w:r w:rsidR="00BE2189">
        <w:rPr>
          <w:rFonts w:ascii="Times New Roman" w:hAnsi="Times New Roman" w:cs="Times New Roman"/>
          <w:sz w:val="28"/>
          <w:szCs w:val="28"/>
        </w:rPr>
        <w:br/>
      </w:r>
      <w:r w:rsidR="00B22418" w:rsidRPr="00040673">
        <w:rPr>
          <w:rFonts w:ascii="Times New Roman" w:hAnsi="Times New Roman" w:cs="Times New Roman"/>
          <w:sz w:val="28"/>
          <w:szCs w:val="28"/>
        </w:rPr>
        <w:t xml:space="preserve">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Многофункциональный центр предоставления государственных </w:t>
      </w:r>
      <w:r w:rsidR="00BE2189">
        <w:rPr>
          <w:rFonts w:ascii="Times New Roman" w:hAnsi="Times New Roman" w:cs="Times New Roman"/>
          <w:sz w:val="28"/>
          <w:szCs w:val="28"/>
        </w:rPr>
        <w:br/>
      </w:r>
      <w:r w:rsidRPr="00040673">
        <w:rPr>
          <w:rFonts w:ascii="Times New Roman" w:hAnsi="Times New Roman" w:cs="Times New Roman"/>
          <w:sz w:val="28"/>
          <w:szCs w:val="28"/>
        </w:rPr>
        <w:t>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государственной информационной системе </w:t>
      </w:r>
      <w:r w:rsidR="00BE2189">
        <w:rPr>
          <w:rFonts w:ascii="Times New Roman" w:hAnsi="Times New Roman" w:cs="Times New Roman"/>
          <w:sz w:val="28"/>
          <w:szCs w:val="28"/>
        </w:rPr>
        <w:t>«</w:t>
      </w:r>
      <w:r w:rsidRPr="00040673">
        <w:rPr>
          <w:rFonts w:ascii="Times New Roman" w:hAnsi="Times New Roman" w:cs="Times New Roman"/>
          <w:sz w:val="28"/>
          <w:szCs w:val="28"/>
        </w:rPr>
        <w:t>Реестр государственных и муниципальных услуг (функций) Ленинградской области</w:t>
      </w:r>
      <w:r w:rsidR="00BE2189">
        <w:rPr>
          <w:rFonts w:ascii="Times New Roman" w:hAnsi="Times New Roman" w:cs="Times New Roman"/>
          <w:sz w:val="28"/>
          <w:szCs w:val="28"/>
        </w:rPr>
        <w:t>»</w:t>
      </w:r>
      <w:r w:rsidRPr="00040673">
        <w:rPr>
          <w:rFonts w:ascii="Times New Roman" w:hAnsi="Times New Roman" w:cs="Times New Roman"/>
          <w:sz w:val="28"/>
          <w:szCs w:val="28"/>
        </w:rPr>
        <w:t xml:space="preserve"> (далее - Реестр).</w:t>
      </w:r>
    </w:p>
    <w:p w:rsidR="00A877B4" w:rsidRPr="00040673" w:rsidRDefault="00A877B4" w:rsidP="00BE2189">
      <w:pPr>
        <w:pStyle w:val="ConsPlusNormal"/>
        <w:spacing w:before="120"/>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rsidP="00BE2189">
      <w:pPr>
        <w:pStyle w:val="ConsPlusNormal"/>
        <w:spacing w:before="120"/>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757C71"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262AA"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8"/>
          <w:szCs w:val="28"/>
        </w:rPr>
        <w:t>»</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757C71"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877B4"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Pr>
          <w:rFonts w:ascii="Times New Roman" w:hAnsi="Times New Roman" w:cs="Times New Roman"/>
          <w:sz w:val="28"/>
          <w:szCs w:val="28"/>
        </w:rPr>
        <w:t>»</w:t>
      </w:r>
      <w:r w:rsidR="00A877B4" w:rsidRPr="00040673">
        <w:rPr>
          <w:rFonts w:ascii="Times New Roman" w:hAnsi="Times New Roman" w:cs="Times New Roman"/>
          <w:sz w:val="28"/>
          <w:szCs w:val="28"/>
        </w:rPr>
        <w:t>.</w:t>
      </w:r>
    </w:p>
    <w:p w:rsidR="00A55236" w:rsidRPr="00040673" w:rsidRDefault="00A877B4" w:rsidP="00655F4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00655F48">
        <w:rPr>
          <w:rFonts w:ascii="Times New Roman" w:hAnsi="Times New Roman" w:cs="Times New Roman"/>
          <w:sz w:val="28"/>
          <w:szCs w:val="28"/>
        </w:rPr>
        <w:t>предоставляет а</w:t>
      </w:r>
      <w:r w:rsidR="00A55236" w:rsidRPr="00BE2189">
        <w:rPr>
          <w:rFonts w:ascii="Times New Roman" w:hAnsi="Times New Roman" w:cs="Times New Roman"/>
          <w:spacing w:val="-12"/>
          <w:sz w:val="28"/>
          <w:szCs w:val="28"/>
        </w:rPr>
        <w:t xml:space="preserve">дминистрация </w:t>
      </w:r>
      <w:r w:rsidR="00655F48">
        <w:rPr>
          <w:rFonts w:ascii="Times New Roman" w:hAnsi="Times New Roman" w:cs="Times New Roman"/>
          <w:spacing w:val="-12"/>
          <w:sz w:val="28"/>
          <w:szCs w:val="28"/>
        </w:rPr>
        <w:t>Всеволожского муниципального</w:t>
      </w:r>
      <w:r w:rsidR="00757C71" w:rsidRPr="00BE2189">
        <w:rPr>
          <w:rFonts w:ascii="Times New Roman" w:hAnsi="Times New Roman" w:cs="Times New Roman"/>
          <w:spacing w:val="-12"/>
          <w:sz w:val="28"/>
          <w:szCs w:val="28"/>
        </w:rPr>
        <w:t xml:space="preserve"> район</w:t>
      </w:r>
      <w:r w:rsidR="00655F48">
        <w:rPr>
          <w:rFonts w:ascii="Times New Roman" w:hAnsi="Times New Roman" w:cs="Times New Roman"/>
          <w:spacing w:val="-12"/>
          <w:sz w:val="28"/>
          <w:szCs w:val="28"/>
        </w:rPr>
        <w:t>а</w:t>
      </w:r>
      <w:r w:rsidR="00A55236" w:rsidRPr="00BE2189">
        <w:rPr>
          <w:rFonts w:ascii="Times New Roman" w:hAnsi="Times New Roman" w:cs="Times New Roman"/>
          <w:spacing w:val="-12"/>
          <w:sz w:val="28"/>
          <w:szCs w:val="28"/>
        </w:rPr>
        <w:t xml:space="preserve"> Ленинградской</w:t>
      </w:r>
      <w:r w:rsidR="00A55236" w:rsidRPr="00040673">
        <w:rPr>
          <w:rFonts w:ascii="Times New Roman" w:hAnsi="Times New Roman" w:cs="Times New Roman"/>
          <w:sz w:val="28"/>
          <w:szCs w:val="28"/>
        </w:rPr>
        <w:t xml:space="preserve"> области</w:t>
      </w:r>
      <w:r w:rsidR="00FB6465">
        <w:rPr>
          <w:rFonts w:ascii="Times New Roman" w:hAnsi="Times New Roman" w:cs="Times New Roman"/>
          <w:sz w:val="28"/>
          <w:szCs w:val="28"/>
        </w:rPr>
        <w:t xml:space="preserve"> (далее – Администрация, ОМСУ).</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FB6465" w:rsidRPr="00040673" w:rsidRDefault="00FB6465"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1DF0">
        <w:rPr>
          <w:rFonts w:ascii="Times New Roman" w:hAnsi="Times New Roman" w:cs="Times New Roman"/>
          <w:sz w:val="28"/>
          <w:szCs w:val="28"/>
        </w:rPr>
        <w:t xml:space="preserve">Муниципальное казенное учреждение «Центр муниципальных услуг» </w:t>
      </w:r>
      <w:r w:rsidR="00655F48">
        <w:rPr>
          <w:rFonts w:ascii="Times New Roman" w:hAnsi="Times New Roman" w:cs="Times New Roman"/>
          <w:sz w:val="28"/>
          <w:szCs w:val="28"/>
        </w:rPr>
        <w:t>Всеволожского муниципального района</w:t>
      </w:r>
      <w:r w:rsidR="00A71DF0">
        <w:rPr>
          <w:rFonts w:ascii="Times New Roman" w:hAnsi="Times New Roman" w:cs="Times New Roman"/>
          <w:sz w:val="28"/>
          <w:szCs w:val="28"/>
        </w:rPr>
        <w:t xml:space="preserve"> Ленинградской области (далее – МКУ ЦМУ ВМР);</w:t>
      </w:r>
    </w:p>
    <w:p w:rsidR="00A877B4" w:rsidRPr="00040673" w:rsidRDefault="00A71DF0" w:rsidP="000A6437">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 xml:space="preserve">- </w:t>
      </w:r>
      <w:r w:rsidR="0086403F"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A71DF0" w:rsidP="000A64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6437"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Заявитель может записаться на прием для подачи заявления </w:t>
      </w:r>
      <w:r w:rsidR="00BE2189">
        <w:rPr>
          <w:rFonts w:ascii="Times New Roman" w:hAnsi="Times New Roman" w:cs="Times New Roman"/>
          <w:sz w:val="28"/>
          <w:szCs w:val="28"/>
        </w:rPr>
        <w:br/>
      </w:r>
      <w:r w:rsidRPr="00040673">
        <w:rPr>
          <w:rFonts w:ascii="Times New Roman" w:hAnsi="Times New Roman" w:cs="Times New Roman"/>
          <w:sz w:val="28"/>
          <w:szCs w:val="28"/>
        </w:rPr>
        <w:t>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посредством сайта МФЦ (при технической реализации) - </w:t>
      </w:r>
      <w:r w:rsidR="00BE2189">
        <w:rPr>
          <w:rFonts w:ascii="Times New Roman" w:hAnsi="Times New Roman" w:cs="Times New Roman"/>
          <w:sz w:val="28"/>
          <w:szCs w:val="28"/>
        </w:rPr>
        <w:br/>
      </w:r>
      <w:r w:rsidRPr="00040673">
        <w:rPr>
          <w:rFonts w:ascii="Times New Roman" w:hAnsi="Times New Roman" w:cs="Times New Roman"/>
          <w:sz w:val="28"/>
          <w:szCs w:val="28"/>
        </w:rPr>
        <w:t>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Для записи заявитель выбирает любую свободную для приема дату </w:t>
      </w:r>
      <w:r w:rsidR="00BE2189">
        <w:rPr>
          <w:rFonts w:ascii="Times New Roman" w:hAnsi="Times New Roman" w:cs="Times New Roman"/>
          <w:sz w:val="28"/>
          <w:szCs w:val="28"/>
        </w:rPr>
        <w:br/>
      </w:r>
      <w:r w:rsidRPr="00040673">
        <w:rPr>
          <w:rFonts w:ascii="Times New Roman" w:hAnsi="Times New Roman" w:cs="Times New Roman"/>
          <w:sz w:val="28"/>
          <w:szCs w:val="28"/>
        </w:rPr>
        <w:t>и время в пределах установленного в МФЦ графика приема заявителей.</w:t>
      </w:r>
    </w:p>
    <w:p w:rsidR="00D4361F" w:rsidRPr="00BE2189" w:rsidRDefault="00D4361F" w:rsidP="00D4361F">
      <w:pPr>
        <w:widowControl w:val="0"/>
        <w:autoSpaceDE w:val="0"/>
        <w:autoSpaceDN w:val="0"/>
        <w:spacing w:after="0" w:line="240" w:lineRule="auto"/>
        <w:ind w:firstLine="709"/>
        <w:jc w:val="both"/>
        <w:rPr>
          <w:rFonts w:ascii="Times New Roman" w:eastAsia="Times New Roman" w:hAnsi="Times New Roman"/>
          <w:spacing w:val="-4"/>
          <w:sz w:val="28"/>
          <w:szCs w:val="28"/>
          <w:lang w:eastAsia="ru-RU"/>
        </w:rPr>
      </w:pPr>
      <w:r w:rsidRPr="00BF08A5">
        <w:rPr>
          <w:rFonts w:ascii="Times New Roman" w:eastAsia="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00BE2189">
        <w:rPr>
          <w:rFonts w:ascii="Times New Roman" w:eastAsia="Times New Roman" w:hAnsi="Times New Roman"/>
          <w:sz w:val="28"/>
          <w:szCs w:val="28"/>
          <w:lang w:eastAsia="ru-RU"/>
        </w:rPr>
        <w:br/>
      </w:r>
      <w:r w:rsidRPr="00BE2189">
        <w:rPr>
          <w:rFonts w:ascii="Times New Roman" w:eastAsia="Times New Roman" w:hAnsi="Times New Roman"/>
          <w:spacing w:val="-8"/>
          <w:sz w:val="28"/>
          <w:szCs w:val="28"/>
          <w:lang w:eastAsia="ru-RU"/>
        </w:rPr>
        <w:t xml:space="preserve">с законодательством Российской Федерации или посредством идентификации </w:t>
      </w:r>
      <w:r w:rsidR="00BE2189">
        <w:rPr>
          <w:rFonts w:ascii="Times New Roman" w:eastAsia="Times New Roman" w:hAnsi="Times New Roman"/>
          <w:spacing w:val="-8"/>
          <w:sz w:val="28"/>
          <w:szCs w:val="28"/>
          <w:lang w:eastAsia="ru-RU"/>
        </w:rPr>
        <w:br/>
      </w:r>
      <w:r w:rsidRPr="00BE2189">
        <w:rPr>
          <w:rFonts w:ascii="Times New Roman" w:eastAsia="Times New Roman" w:hAnsi="Times New Roman"/>
          <w:spacing w:val="-8"/>
          <w:sz w:val="28"/>
          <w:szCs w:val="28"/>
          <w:lang w:eastAsia="ru-RU"/>
        </w:rPr>
        <w:t>и аутентификации</w:t>
      </w:r>
      <w:r w:rsidR="00AF0D30" w:rsidRPr="00BE2189">
        <w:rPr>
          <w:rFonts w:ascii="Times New Roman" w:eastAsia="Times New Roman" w:hAnsi="Times New Roman"/>
          <w:spacing w:val="-8"/>
          <w:sz w:val="28"/>
          <w:szCs w:val="28"/>
          <w:lang w:eastAsia="ru-RU"/>
        </w:rPr>
        <w:t>,</w:t>
      </w:r>
      <w:r w:rsidRPr="00BF08A5">
        <w:rPr>
          <w:rFonts w:ascii="Times New Roman" w:eastAsia="Times New Roman" w:hAnsi="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w:t>
      </w:r>
      <w:r w:rsidR="00BE2189">
        <w:rPr>
          <w:rFonts w:ascii="Times New Roman" w:eastAsia="Times New Roman" w:hAnsi="Times New Roman"/>
          <w:sz w:val="28"/>
          <w:szCs w:val="28"/>
          <w:lang w:eastAsia="ru-RU"/>
        </w:rPr>
        <w:br/>
      </w:r>
      <w:r w:rsidRPr="00BF08A5">
        <w:rPr>
          <w:rFonts w:ascii="Times New Roman" w:eastAsia="Times New Roman" w:hAnsi="Times New Roman"/>
          <w:sz w:val="28"/>
          <w:szCs w:val="28"/>
          <w:lang w:eastAsia="ru-RU"/>
        </w:rPr>
        <w:t xml:space="preserve">от 27 июля 2006 года № 149-ФЗ «Об информации, информационных </w:t>
      </w:r>
      <w:r w:rsidRPr="00BE2189">
        <w:rPr>
          <w:rFonts w:ascii="Times New Roman" w:eastAsia="Times New Roman" w:hAnsi="Times New Roman"/>
          <w:spacing w:val="-4"/>
          <w:sz w:val="28"/>
          <w:szCs w:val="28"/>
          <w:lang w:eastAsia="ru-RU"/>
        </w:rPr>
        <w:t>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F08A5">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F08A5">
        <w:rPr>
          <w:rFonts w:ascii="Times New Roman" w:eastAsia="Times New Roman" w:hAnsi="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E2189">
        <w:rPr>
          <w:rFonts w:ascii="Times New Roman" w:eastAsia="Times New Roman" w:hAnsi="Times New Roman"/>
          <w:sz w:val="28"/>
          <w:szCs w:val="28"/>
          <w:lang w:eastAsia="ru-RU"/>
        </w:rPr>
        <w:br/>
      </w:r>
      <w:r w:rsidRPr="00BF08A5">
        <w:rPr>
          <w:rFonts w:ascii="Times New Roman" w:eastAsia="Times New Roman" w:hAnsi="Times New Roman"/>
          <w:sz w:val="28"/>
          <w:szCs w:val="28"/>
          <w:lang w:eastAsia="ru-RU"/>
        </w:rPr>
        <w:t>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F08A5">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BE2189" w:rsidP="00BE218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D33810">
        <w:rPr>
          <w:rFonts w:ascii="Times New Roman" w:hAnsi="Times New Roman" w:cs="Times New Roman"/>
          <w:sz w:val="28"/>
          <w:szCs w:val="28"/>
        </w:rPr>
        <w:t>(с приложением схемы расположения земельного участка в случае</w:t>
      </w:r>
      <w:r w:rsidR="00FD40D0" w:rsidRPr="00D33810">
        <w:rPr>
          <w:rFonts w:ascii="Times New Roman" w:hAnsi="Times New Roman" w:cs="Times New Roman"/>
          <w:sz w:val="28"/>
          <w:szCs w:val="28"/>
        </w:rPr>
        <w:t>,</w:t>
      </w:r>
      <w:r w:rsidR="00AE448F" w:rsidRPr="00D33810">
        <w:rPr>
          <w:rFonts w:ascii="Times New Roman" w:hAnsi="Times New Roman" w:cs="Times New Roman"/>
          <w:sz w:val="28"/>
          <w:szCs w:val="28"/>
        </w:rPr>
        <w:t xml:space="preserve"> если испрашиваемый земельный участок предстоит образовать </w:t>
      </w:r>
      <w:r>
        <w:rPr>
          <w:rFonts w:ascii="Times New Roman" w:hAnsi="Times New Roman" w:cs="Times New Roman"/>
          <w:sz w:val="28"/>
          <w:szCs w:val="28"/>
        </w:rPr>
        <w:br/>
      </w:r>
      <w:r w:rsidR="00AE448F" w:rsidRPr="00D33810">
        <w:rPr>
          <w:rFonts w:ascii="Times New Roman" w:hAnsi="Times New Roman" w:cs="Times New Roman"/>
          <w:sz w:val="28"/>
          <w:szCs w:val="28"/>
        </w:rPr>
        <w:lastRenderedPageBreak/>
        <w:t>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Pr>
          <w:rFonts w:ascii="Times New Roman" w:hAnsi="Times New Roman" w:cs="Times New Roman"/>
          <w:sz w:val="28"/>
          <w:szCs w:val="28"/>
        </w:rPr>
        <w:br/>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00A877B4" w:rsidRPr="00040673">
        <w:rPr>
          <w:rFonts w:ascii="Times New Roman" w:hAnsi="Times New Roman" w:cs="Times New Roman"/>
          <w:sz w:val="28"/>
          <w:szCs w:val="28"/>
        </w:rPr>
        <w:t>;</w:t>
      </w:r>
    </w:p>
    <w:p w:rsidR="00530452" w:rsidRPr="00AE448F" w:rsidRDefault="00BE2189" w:rsidP="00BE218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361F"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 xml:space="preserve">о возврате заявления о предварительном согласовании </w:t>
      </w:r>
      <w:r w:rsidR="00BA0CC4" w:rsidRPr="00BE2189">
        <w:rPr>
          <w:rFonts w:ascii="Times New Roman" w:hAnsi="Times New Roman" w:cs="Times New Roman"/>
          <w:spacing w:val="-6"/>
          <w:sz w:val="28"/>
          <w:szCs w:val="28"/>
        </w:rPr>
        <w:t>предоставления земельного участка</w:t>
      </w:r>
      <w:r w:rsidR="00530452" w:rsidRPr="00BE2189">
        <w:rPr>
          <w:rFonts w:ascii="Times New Roman" w:hAnsi="Times New Roman" w:cs="Times New Roman"/>
          <w:spacing w:val="-6"/>
          <w:sz w:val="28"/>
          <w:szCs w:val="28"/>
        </w:rPr>
        <w:t xml:space="preserve"> (промежуточный результат предоставления государственной</w:t>
      </w:r>
      <w:r w:rsidR="00530452" w:rsidRPr="00AE448F">
        <w:rPr>
          <w:rFonts w:ascii="Times New Roman" w:hAnsi="Times New Roman" w:cs="Times New Roman"/>
          <w:sz w:val="28"/>
          <w:szCs w:val="28"/>
        </w:rPr>
        <w:t xml:space="preserve"> услуги) (приложение 3 к настоящему административному регламенту);</w:t>
      </w:r>
    </w:p>
    <w:p w:rsidR="00530452" w:rsidRPr="00AE448F" w:rsidRDefault="00BE2189" w:rsidP="00BE218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w:t>
      </w:r>
      <w:proofErr w:type="spellStart"/>
      <w:r w:rsidRPr="00AF0D30">
        <w:rPr>
          <w:rFonts w:ascii="Times New Roman" w:hAnsi="Times New Roman" w:cs="Times New Roman"/>
          <w:sz w:val="28"/>
          <w:szCs w:val="28"/>
        </w:rPr>
        <w:t>mail</w:t>
      </w:r>
      <w:proofErr w:type="spellEnd"/>
      <w:r w:rsidRPr="00AF0D30">
        <w:rPr>
          <w:rFonts w:ascii="Times New Roman" w:hAnsi="Times New Roman" w:cs="Times New Roman"/>
          <w:sz w:val="28"/>
          <w:szCs w:val="28"/>
        </w:rPr>
        <w:t>);</w:t>
      </w:r>
    </w:p>
    <w:p w:rsidR="00A877B4" w:rsidRPr="00B5407D"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посредством ПГУ ЛО/ЕПГУ (при </w:t>
      </w:r>
      <w:r w:rsidRPr="00B5407D">
        <w:rPr>
          <w:rFonts w:ascii="Times New Roman" w:hAnsi="Times New Roman" w:cs="Times New Roman"/>
          <w:sz w:val="28"/>
          <w:szCs w:val="28"/>
        </w:rPr>
        <w:t>технической реализации)</w:t>
      </w:r>
      <w:r w:rsidR="00D4361F" w:rsidRPr="00B5407D">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B5407D">
        <w:rPr>
          <w:rFonts w:ascii="Times New Roman" w:hAnsi="Times New Roman" w:cs="Times New Roman"/>
          <w:sz w:val="28"/>
          <w:szCs w:val="28"/>
        </w:rPr>
        <w:t xml:space="preserve">2.4. Срок предоставления </w:t>
      </w:r>
      <w:r w:rsidR="000C0421" w:rsidRPr="00B5407D">
        <w:rPr>
          <w:rFonts w:ascii="Times New Roman" w:hAnsi="Times New Roman" w:cs="Times New Roman"/>
          <w:sz w:val="28"/>
          <w:szCs w:val="28"/>
        </w:rPr>
        <w:t xml:space="preserve">муниципальной услуги </w:t>
      </w:r>
      <w:r w:rsidRPr="00B5407D">
        <w:rPr>
          <w:rFonts w:ascii="Times New Roman" w:hAnsi="Times New Roman" w:cs="Times New Roman"/>
          <w:sz w:val="28"/>
          <w:szCs w:val="28"/>
        </w:rPr>
        <w:t xml:space="preserve">составляет </w:t>
      </w:r>
      <w:r w:rsidR="008E6932" w:rsidRPr="00B5407D">
        <w:rPr>
          <w:rFonts w:ascii="Times New Roman" w:hAnsi="Times New Roman" w:cs="Times New Roman"/>
          <w:sz w:val="28"/>
          <w:szCs w:val="28"/>
        </w:rPr>
        <w:t>14</w:t>
      </w:r>
      <w:r w:rsidR="00B5407D" w:rsidRPr="00B5407D">
        <w:rPr>
          <w:rFonts w:ascii="Times New Roman" w:hAnsi="Times New Roman" w:cs="Times New Roman"/>
          <w:sz w:val="28"/>
          <w:szCs w:val="28"/>
        </w:rPr>
        <w:t xml:space="preserve"> </w:t>
      </w:r>
      <w:r w:rsidR="00A931C0" w:rsidRPr="00B5407D">
        <w:rPr>
          <w:rFonts w:ascii="Times New Roman" w:hAnsi="Times New Roman" w:cs="Times New Roman"/>
          <w:sz w:val="28"/>
          <w:szCs w:val="28"/>
        </w:rPr>
        <w:t>рабочих</w:t>
      </w:r>
      <w:r w:rsidR="0086403F" w:rsidRPr="00B5407D">
        <w:rPr>
          <w:rFonts w:ascii="Times New Roman" w:hAnsi="Times New Roman" w:cs="Times New Roman"/>
          <w:sz w:val="28"/>
          <w:szCs w:val="28"/>
        </w:rPr>
        <w:t xml:space="preserve"> </w:t>
      </w:r>
      <w:r w:rsidR="00514697" w:rsidRPr="00B5407D">
        <w:rPr>
          <w:rFonts w:ascii="Times New Roman" w:hAnsi="Times New Roman" w:cs="Times New Roman"/>
          <w:sz w:val="28"/>
          <w:szCs w:val="28"/>
        </w:rPr>
        <w:t>(</w:t>
      </w:r>
      <w:r w:rsidR="006E656B" w:rsidRPr="00B5407D">
        <w:rPr>
          <w:rFonts w:ascii="Times New Roman" w:hAnsi="Times New Roman" w:cs="Times New Roman"/>
          <w:sz w:val="28"/>
          <w:szCs w:val="28"/>
        </w:rPr>
        <w:t xml:space="preserve">не более </w:t>
      </w:r>
      <w:r w:rsidR="00514697" w:rsidRPr="00B5407D">
        <w:rPr>
          <w:rFonts w:ascii="Times New Roman" w:hAnsi="Times New Roman" w:cs="Times New Roman"/>
          <w:sz w:val="28"/>
          <w:szCs w:val="28"/>
        </w:rPr>
        <w:t xml:space="preserve">20 календарных) </w:t>
      </w:r>
      <w:r w:rsidRPr="00B5407D">
        <w:rPr>
          <w:rFonts w:ascii="Times New Roman" w:hAnsi="Times New Roman" w:cs="Times New Roman"/>
          <w:sz w:val="28"/>
          <w:szCs w:val="28"/>
        </w:rPr>
        <w:t xml:space="preserve">дней </w:t>
      </w:r>
      <w:r w:rsidR="00605E91" w:rsidRPr="00B5407D">
        <w:rPr>
          <w:rFonts w:ascii="Times New Roman" w:hAnsi="Times New Roman" w:cs="Times New Roman"/>
          <w:sz w:val="28"/>
          <w:szCs w:val="28"/>
        </w:rPr>
        <w:t>(</w:t>
      </w:r>
      <w:r w:rsidR="00B12728" w:rsidRPr="00B5407D">
        <w:rPr>
          <w:rFonts w:ascii="Times New Roman" w:hAnsi="Times New Roman" w:cs="Times New Roman"/>
          <w:sz w:val="28"/>
          <w:szCs w:val="28"/>
        </w:rPr>
        <w:t>в</w:t>
      </w:r>
      <w:r w:rsidR="00605E91" w:rsidRPr="00B5407D">
        <w:rPr>
          <w:rFonts w:ascii="Times New Roman" w:hAnsi="Times New Roman" w:cs="Times New Roman"/>
          <w:sz w:val="28"/>
          <w:szCs w:val="28"/>
        </w:rPr>
        <w:t xml:space="preserve"> период до 01.01.202</w:t>
      </w:r>
      <w:r w:rsidR="00A97763" w:rsidRPr="00B5407D">
        <w:rPr>
          <w:rFonts w:ascii="Times New Roman" w:hAnsi="Times New Roman" w:cs="Times New Roman"/>
          <w:sz w:val="28"/>
          <w:szCs w:val="28"/>
        </w:rPr>
        <w:t>4</w:t>
      </w:r>
      <w:r w:rsidR="00605E91" w:rsidRPr="00B5407D">
        <w:rPr>
          <w:rFonts w:ascii="Times New Roman" w:hAnsi="Times New Roman" w:cs="Times New Roman"/>
          <w:sz w:val="28"/>
          <w:szCs w:val="28"/>
        </w:rPr>
        <w:t xml:space="preserve"> - не более 10 рабочих дней) </w:t>
      </w:r>
      <w:r w:rsidRPr="00B5407D">
        <w:rPr>
          <w:rFonts w:ascii="Times New Roman" w:hAnsi="Times New Roman" w:cs="Times New Roman"/>
          <w:sz w:val="28"/>
          <w:szCs w:val="28"/>
        </w:rPr>
        <w:t xml:space="preserve">со дня поступления заявления </w:t>
      </w:r>
      <w:r w:rsidR="00713649" w:rsidRPr="00B5407D">
        <w:rPr>
          <w:rFonts w:ascii="Times New Roman" w:hAnsi="Times New Roman" w:cs="Times New Roman"/>
          <w:sz w:val="28"/>
          <w:szCs w:val="28"/>
        </w:rPr>
        <w:t>о предварительном согласовании</w:t>
      </w:r>
      <w:r w:rsidR="00713649" w:rsidRPr="00040673">
        <w:rPr>
          <w:rFonts w:ascii="Times New Roman" w:hAnsi="Times New Roman" w:cs="Times New Roman"/>
          <w:sz w:val="28"/>
          <w:szCs w:val="28"/>
        </w:rPr>
        <w:t xml:space="preserve">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w:t>
      </w:r>
      <w:r w:rsidR="008F317B">
        <w:rPr>
          <w:rFonts w:ascii="Times New Roman" w:hAnsi="Times New Roman" w:cs="Times New Roman"/>
          <w:sz w:val="28"/>
          <w:szCs w:val="28"/>
        </w:rPr>
        <w:br/>
      </w:r>
      <w:r w:rsidRPr="00AE448F">
        <w:rPr>
          <w:rFonts w:ascii="Times New Roman" w:hAnsi="Times New Roman" w:cs="Times New Roman"/>
          <w:sz w:val="28"/>
          <w:szCs w:val="28"/>
        </w:rPr>
        <w:t xml:space="preserve">в соответствии с которой предстоит образовать земельный участок, подлежит согласованию в соответствии со </w:t>
      </w:r>
      <w:hyperlink r:id="rId8"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может быть продлен не б</w:t>
      </w:r>
      <w:r w:rsidRPr="008F6670">
        <w:rPr>
          <w:rFonts w:ascii="Times New Roman" w:hAnsi="Times New Roman" w:cs="Times New Roman"/>
          <w:sz w:val="28"/>
          <w:szCs w:val="28"/>
        </w:rPr>
        <w:t xml:space="preserve">олее чем до </w:t>
      </w:r>
      <w:r w:rsidR="00514697" w:rsidRPr="008F6670">
        <w:rPr>
          <w:rFonts w:ascii="Times New Roman" w:hAnsi="Times New Roman" w:cs="Times New Roman"/>
          <w:sz w:val="28"/>
          <w:szCs w:val="28"/>
        </w:rPr>
        <w:t xml:space="preserve">35 </w:t>
      </w:r>
      <w:r w:rsidR="007B67B4" w:rsidRPr="008F6670">
        <w:rPr>
          <w:rFonts w:ascii="Times New Roman" w:hAnsi="Times New Roman" w:cs="Times New Roman"/>
          <w:sz w:val="28"/>
          <w:szCs w:val="28"/>
        </w:rPr>
        <w:t xml:space="preserve">календарных </w:t>
      </w:r>
      <w:r w:rsidRPr="008F6670">
        <w:rPr>
          <w:rFonts w:ascii="Times New Roman" w:hAnsi="Times New Roman" w:cs="Times New Roman"/>
          <w:sz w:val="28"/>
          <w:szCs w:val="28"/>
        </w:rPr>
        <w:t>дней</w:t>
      </w:r>
      <w:r w:rsidR="008C517A" w:rsidRPr="008F6670">
        <w:rPr>
          <w:rFonts w:ascii="Times New Roman" w:hAnsi="Times New Roman" w:cs="Times New Roman"/>
          <w:sz w:val="28"/>
          <w:szCs w:val="28"/>
        </w:rPr>
        <w:t xml:space="preserve"> </w:t>
      </w:r>
      <w:r w:rsidR="00605E91" w:rsidRPr="008F6670">
        <w:rPr>
          <w:rFonts w:ascii="Times New Roman" w:hAnsi="Times New Roman" w:cs="Times New Roman"/>
          <w:sz w:val="28"/>
          <w:szCs w:val="28"/>
        </w:rPr>
        <w:t>(</w:t>
      </w:r>
      <w:r w:rsidR="00B12728" w:rsidRPr="008F6670">
        <w:rPr>
          <w:rFonts w:ascii="Times New Roman" w:hAnsi="Times New Roman" w:cs="Times New Roman"/>
          <w:sz w:val="28"/>
          <w:szCs w:val="28"/>
        </w:rPr>
        <w:t>в</w:t>
      </w:r>
      <w:r w:rsidR="00605E91" w:rsidRPr="008F6670">
        <w:rPr>
          <w:rFonts w:ascii="Times New Roman" w:hAnsi="Times New Roman" w:cs="Times New Roman"/>
          <w:sz w:val="28"/>
          <w:szCs w:val="28"/>
        </w:rPr>
        <w:t xml:space="preserve"> период до 01.01.202</w:t>
      </w:r>
      <w:r w:rsidR="00A97763" w:rsidRPr="008F6670">
        <w:rPr>
          <w:rFonts w:ascii="Times New Roman" w:hAnsi="Times New Roman" w:cs="Times New Roman"/>
          <w:sz w:val="28"/>
          <w:szCs w:val="28"/>
        </w:rPr>
        <w:t>4</w:t>
      </w:r>
      <w:r w:rsidR="00605E91" w:rsidRPr="008F6670">
        <w:rPr>
          <w:rFonts w:ascii="Times New Roman" w:hAnsi="Times New Roman" w:cs="Times New Roman"/>
          <w:sz w:val="28"/>
          <w:szCs w:val="28"/>
        </w:rPr>
        <w:t xml:space="preserve"> – не более чем до 20 </w:t>
      </w:r>
      <w:r w:rsidR="007B67B4" w:rsidRPr="008F6670">
        <w:rPr>
          <w:rFonts w:ascii="Times New Roman" w:hAnsi="Times New Roman" w:cs="Times New Roman"/>
          <w:sz w:val="28"/>
          <w:szCs w:val="28"/>
        </w:rPr>
        <w:t xml:space="preserve">календарных </w:t>
      </w:r>
      <w:r w:rsidR="00605E91" w:rsidRPr="008F6670">
        <w:rPr>
          <w:rFonts w:ascii="Times New Roman" w:hAnsi="Times New Roman" w:cs="Times New Roman"/>
          <w:sz w:val="28"/>
          <w:szCs w:val="28"/>
        </w:rPr>
        <w:t xml:space="preserve">дней) </w:t>
      </w:r>
      <w:r w:rsidRPr="008F6670">
        <w:rPr>
          <w:rFonts w:ascii="Times New Roman" w:hAnsi="Times New Roman" w:cs="Times New Roman"/>
          <w:sz w:val="28"/>
          <w:szCs w:val="28"/>
        </w:rPr>
        <w:t xml:space="preserve">со дня поступления заявления </w:t>
      </w:r>
      <w:r w:rsidR="008F317B">
        <w:rPr>
          <w:rFonts w:ascii="Times New Roman" w:hAnsi="Times New Roman" w:cs="Times New Roman"/>
          <w:sz w:val="28"/>
          <w:szCs w:val="28"/>
        </w:rPr>
        <w:br/>
      </w:r>
      <w:r w:rsidRPr="008F6670">
        <w:rPr>
          <w:rFonts w:ascii="Times New Roman" w:hAnsi="Times New Roman" w:cs="Times New Roman"/>
          <w:sz w:val="28"/>
          <w:szCs w:val="28"/>
        </w:rPr>
        <w:t>о предварительном согласовании</w:t>
      </w:r>
      <w:r w:rsidRPr="00AE448F">
        <w:rPr>
          <w:rFonts w:ascii="Times New Roman" w:hAnsi="Times New Roman" w:cs="Times New Roman"/>
          <w:sz w:val="28"/>
          <w:szCs w:val="28"/>
        </w:rPr>
        <w:t xml:space="preserve"> предоставления земельного участка.</w:t>
      </w:r>
    </w:p>
    <w:p w:rsidR="0057102D" w:rsidRPr="00AE448F" w:rsidRDefault="0057102D" w:rsidP="0057102D">
      <w:pPr>
        <w:pStyle w:val="ConsPlusNormal"/>
        <w:ind w:firstLine="709"/>
        <w:jc w:val="both"/>
        <w:rPr>
          <w:rFonts w:ascii="Times New Roman" w:hAnsi="Times New Roman" w:cs="Times New Roman"/>
          <w:sz w:val="28"/>
          <w:szCs w:val="28"/>
        </w:rPr>
      </w:pPr>
      <w:bookmarkStart w:id="1" w:name="P99"/>
      <w:bookmarkEnd w:id="1"/>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8F317B" w:rsidP="008F317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02D" w:rsidRPr="00AE448F">
        <w:rPr>
          <w:rFonts w:ascii="Times New Roman" w:hAnsi="Times New Roman" w:cs="Times New Roman"/>
          <w:sz w:val="28"/>
          <w:szCs w:val="28"/>
        </w:rPr>
        <w:t xml:space="preserve">Земельный </w:t>
      </w:r>
      <w:hyperlink r:id="rId9" w:history="1">
        <w:r w:rsidR="0057102D" w:rsidRPr="00AE448F">
          <w:rPr>
            <w:rFonts w:ascii="Times New Roman" w:hAnsi="Times New Roman" w:cs="Times New Roman"/>
            <w:sz w:val="28"/>
            <w:szCs w:val="28"/>
          </w:rPr>
          <w:t>кодекс</w:t>
        </w:r>
      </w:hyperlink>
      <w:r w:rsidR="0057102D" w:rsidRPr="00AE448F">
        <w:rPr>
          <w:rFonts w:ascii="Times New Roman" w:hAnsi="Times New Roman" w:cs="Times New Roman"/>
          <w:sz w:val="28"/>
          <w:szCs w:val="28"/>
        </w:rPr>
        <w:t xml:space="preserve"> Российской Федерации;</w:t>
      </w:r>
    </w:p>
    <w:p w:rsidR="0057102D" w:rsidRPr="00AE448F" w:rsidRDefault="008F317B" w:rsidP="008F317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02D" w:rsidRPr="00AE448F">
        <w:rPr>
          <w:rFonts w:ascii="Times New Roman" w:hAnsi="Times New Roman" w:cs="Times New Roman"/>
          <w:sz w:val="28"/>
          <w:szCs w:val="28"/>
        </w:rPr>
        <w:t xml:space="preserve">Федеральный </w:t>
      </w:r>
      <w:hyperlink r:id="rId10" w:history="1">
        <w:r w:rsidR="0057102D" w:rsidRPr="00AE448F">
          <w:rPr>
            <w:rFonts w:ascii="Times New Roman" w:hAnsi="Times New Roman" w:cs="Times New Roman"/>
            <w:sz w:val="28"/>
            <w:szCs w:val="28"/>
          </w:rPr>
          <w:t>закон</w:t>
        </w:r>
      </w:hyperlink>
      <w:r w:rsidR="0057102D"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AE448F" w:rsidRDefault="008F317B" w:rsidP="008F317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452"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184ECA" w:rsidRDefault="008F317B" w:rsidP="008F317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5E91" w:rsidRPr="00184ECA">
        <w:rPr>
          <w:rFonts w:ascii="Times New Roman" w:hAnsi="Times New Roman" w:cs="Times New Roman"/>
          <w:sz w:val="28"/>
          <w:szCs w:val="28"/>
        </w:rPr>
        <w:t xml:space="preserve">Постановление Правительства РФ от 09.04.2022 </w:t>
      </w:r>
      <w:r w:rsidR="00B12728" w:rsidRPr="00184ECA">
        <w:rPr>
          <w:rFonts w:ascii="Times New Roman" w:hAnsi="Times New Roman" w:cs="Times New Roman"/>
          <w:sz w:val="28"/>
          <w:szCs w:val="28"/>
        </w:rPr>
        <w:t>№</w:t>
      </w:r>
      <w:r w:rsidR="00605E91" w:rsidRPr="00184ECA">
        <w:rPr>
          <w:rFonts w:ascii="Times New Roman" w:hAnsi="Times New Roman" w:cs="Times New Roman"/>
          <w:sz w:val="28"/>
          <w:szCs w:val="28"/>
        </w:rPr>
        <w:t xml:space="preserve"> 629 </w:t>
      </w:r>
      <w:r>
        <w:rPr>
          <w:rFonts w:ascii="Times New Roman" w:hAnsi="Times New Roman" w:cs="Times New Roman"/>
          <w:sz w:val="28"/>
          <w:szCs w:val="28"/>
        </w:rPr>
        <w:br/>
      </w:r>
      <w:r w:rsidR="00B12728" w:rsidRPr="00184ECA">
        <w:rPr>
          <w:rFonts w:ascii="Times New Roman" w:hAnsi="Times New Roman" w:cs="Times New Roman"/>
          <w:sz w:val="28"/>
          <w:szCs w:val="28"/>
        </w:rPr>
        <w:t>«</w:t>
      </w:r>
      <w:r w:rsidR="00605E91" w:rsidRPr="00184ECA">
        <w:rPr>
          <w:rFonts w:ascii="Times New Roman" w:hAnsi="Times New Roman" w:cs="Times New Roman"/>
          <w:sz w:val="28"/>
          <w:szCs w:val="28"/>
        </w:rPr>
        <w:t xml:space="preserve">Об особенностях регулирования земельных отношений в Российской Федерации в 2022 </w:t>
      </w:r>
      <w:r w:rsidR="00514697" w:rsidRPr="00184ECA">
        <w:rPr>
          <w:rFonts w:ascii="Times New Roman" w:hAnsi="Times New Roman" w:cs="Times New Roman"/>
          <w:sz w:val="28"/>
          <w:szCs w:val="28"/>
        </w:rPr>
        <w:t xml:space="preserve">и 2023 </w:t>
      </w:r>
      <w:r w:rsidR="00605E91" w:rsidRPr="00184ECA">
        <w:rPr>
          <w:rFonts w:ascii="Times New Roman" w:hAnsi="Times New Roman" w:cs="Times New Roman"/>
          <w:sz w:val="28"/>
          <w:szCs w:val="28"/>
        </w:rPr>
        <w:t>год</w:t>
      </w:r>
      <w:r w:rsidR="00514697" w:rsidRPr="00184ECA">
        <w:rPr>
          <w:rFonts w:ascii="Times New Roman" w:hAnsi="Times New Roman" w:cs="Times New Roman"/>
          <w:sz w:val="28"/>
          <w:szCs w:val="28"/>
        </w:rPr>
        <w:t>ах</w:t>
      </w:r>
      <w:r w:rsidR="00B12728" w:rsidRPr="00184ECA">
        <w:rPr>
          <w:rFonts w:ascii="Times New Roman" w:hAnsi="Times New Roman" w:cs="Times New Roman"/>
          <w:sz w:val="28"/>
          <w:szCs w:val="28"/>
        </w:rPr>
        <w:t>»;</w:t>
      </w:r>
    </w:p>
    <w:p w:rsidR="00A931C0" w:rsidRPr="00AE448F" w:rsidRDefault="0057102D" w:rsidP="008F317B">
      <w:pPr>
        <w:pStyle w:val="ConsPlusNormal"/>
        <w:tabs>
          <w:tab w:val="left" w:pos="993"/>
        </w:tabs>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w:t>
      </w:r>
      <w:proofErr w:type="spellStart"/>
      <w:r w:rsidRPr="00AE448F">
        <w:rPr>
          <w:rFonts w:ascii="Times New Roman" w:hAnsi="Times New Roman" w:cs="Times New Roman"/>
          <w:sz w:val="28"/>
          <w:szCs w:val="28"/>
        </w:rPr>
        <w:t>Росреестра</w:t>
      </w:r>
      <w:proofErr w:type="spellEnd"/>
      <w:r w:rsidRPr="00AE448F">
        <w:rPr>
          <w:rFonts w:ascii="Times New Roman" w:hAnsi="Times New Roman" w:cs="Times New Roman"/>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w:t>
      </w:r>
      <w:proofErr w:type="spellStart"/>
      <w:r w:rsidRPr="00AE448F">
        <w:rPr>
          <w:rFonts w:ascii="Times New Roman" w:hAnsi="Times New Roman" w:cs="Times New Roman"/>
          <w:sz w:val="28"/>
          <w:szCs w:val="28"/>
        </w:rPr>
        <w:t>Росреестра</w:t>
      </w:r>
      <w:proofErr w:type="spellEnd"/>
      <w:r w:rsidRPr="00AE448F">
        <w:rPr>
          <w:rFonts w:ascii="Times New Roman" w:hAnsi="Times New Roman" w:cs="Times New Roman"/>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w:t>
      </w:r>
      <w:r w:rsidRPr="00AE448F">
        <w:rPr>
          <w:rFonts w:ascii="Times New Roman" w:hAnsi="Times New Roman" w:cs="Times New Roman"/>
          <w:sz w:val="28"/>
          <w:szCs w:val="28"/>
        </w:rPr>
        <w:lastRenderedPageBreak/>
        <w:t>земельных участков на кадастровом плане 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w:t>
      </w:r>
      <w:r w:rsidR="008F317B">
        <w:rPr>
          <w:rFonts w:ascii="Times New Roman" w:hAnsi="Times New Roman" w:cs="Times New Roman"/>
          <w:sz w:val="28"/>
          <w:szCs w:val="28"/>
        </w:rPr>
        <w:br/>
      </w:r>
      <w:r w:rsidRPr="00AE448F">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313FB3"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r w:rsidR="00080A27">
        <w:rPr>
          <w:rFonts w:ascii="Times New Roman" w:hAnsi="Times New Roman" w:cs="Times New Roman"/>
          <w:sz w:val="28"/>
          <w:szCs w:val="28"/>
        </w:rPr>
        <w:t>:</w:t>
      </w:r>
      <w:r w:rsidR="00647C51">
        <w:rPr>
          <w:rFonts w:ascii="Times New Roman" w:hAnsi="Times New Roman" w:cs="Times New Roman"/>
          <w:sz w:val="28"/>
          <w:szCs w:val="28"/>
        </w:rPr>
        <w:t xml:space="preserve"> </w:t>
      </w:r>
    </w:p>
    <w:p w:rsidR="00D4361F" w:rsidRPr="00313FB3"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лично заявителем при обращении </w:t>
      </w:r>
      <w:r w:rsidRPr="00313FB3">
        <w:rPr>
          <w:rFonts w:ascii="Times New Roman" w:hAnsi="Times New Roman" w:cs="Times New Roman"/>
          <w:sz w:val="28"/>
          <w:szCs w:val="28"/>
        </w:rPr>
        <w:t>на ЕПГУ/ПГУ ЛО;</w:t>
      </w:r>
    </w:p>
    <w:p w:rsidR="00D4361F" w:rsidRPr="00AE448F" w:rsidRDefault="00D4361F" w:rsidP="00D4361F">
      <w:pPr>
        <w:pStyle w:val="ConsPlusNormal"/>
        <w:ind w:firstLine="709"/>
        <w:jc w:val="both"/>
        <w:rPr>
          <w:rFonts w:ascii="Times New Roman" w:hAnsi="Times New Roman" w:cs="Times New Roman"/>
          <w:sz w:val="28"/>
          <w:szCs w:val="28"/>
        </w:rPr>
      </w:pPr>
      <w:r w:rsidRPr="00313FB3">
        <w:rPr>
          <w:rFonts w:ascii="Times New Roman" w:hAnsi="Times New Roman" w:cs="Times New Roman"/>
          <w:sz w:val="28"/>
          <w:szCs w:val="28"/>
        </w:rPr>
        <w:t>- специалистом МФЦ при личном обращении заявителя (представителя</w:t>
      </w:r>
      <w:r w:rsidRPr="00AE448F">
        <w:rPr>
          <w:rFonts w:ascii="Times New Roman" w:hAnsi="Times New Roman" w:cs="Times New Roman"/>
          <w:sz w:val="28"/>
          <w:szCs w:val="28"/>
        </w:rPr>
        <w:t xml:space="preserve"> заявителя) в МФЦ</w:t>
      </w:r>
      <w:r w:rsidR="00514697">
        <w:rPr>
          <w:rFonts w:ascii="Times New Roman" w:hAnsi="Times New Roman" w:cs="Times New Roman"/>
          <w:sz w:val="28"/>
          <w:szCs w:val="28"/>
        </w:rPr>
        <w:t>.</w:t>
      </w:r>
    </w:p>
    <w:p w:rsidR="00D4361F" w:rsidRPr="00AF0D30" w:rsidRDefault="00514697" w:rsidP="00D4361F">
      <w:pPr>
        <w:pStyle w:val="ConsPlusNormal"/>
        <w:ind w:firstLine="709"/>
        <w:jc w:val="both"/>
        <w:rPr>
          <w:rFonts w:ascii="Times New Roman" w:hAnsi="Times New Roman" w:cs="Times New Roman"/>
          <w:sz w:val="28"/>
          <w:szCs w:val="28"/>
        </w:rPr>
      </w:pPr>
      <w:r w:rsidRPr="002A11BE">
        <w:rPr>
          <w:rFonts w:ascii="Times New Roman" w:hAnsi="Times New Roman" w:cs="Times New Roman"/>
          <w:sz w:val="28"/>
          <w:szCs w:val="28"/>
        </w:rPr>
        <w:t>П</w:t>
      </w:r>
      <w:r w:rsidR="00D4361F" w:rsidRPr="002A11BE">
        <w:rPr>
          <w:rFonts w:ascii="Times New Roman" w:hAnsi="Times New Roman" w:cs="Times New Roman"/>
          <w:sz w:val="28"/>
          <w:szCs w:val="28"/>
        </w:rPr>
        <w:t>ри</w:t>
      </w:r>
      <w:r w:rsidR="00D4361F" w:rsidRPr="00AE448F">
        <w:rPr>
          <w:rFonts w:ascii="Times New Roman" w:hAnsi="Times New Roman" w:cs="Times New Roman"/>
          <w:sz w:val="28"/>
          <w:szCs w:val="28"/>
        </w:rPr>
        <w:t xml:space="preserve"> обращении в МФЦ необходимо предъявить документ, удостоверяющий личность:</w:t>
      </w:r>
      <w:r w:rsidR="00D4361F" w:rsidRPr="00AF0D30">
        <w:rPr>
          <w:rFonts w:ascii="Times New Roman" w:hAnsi="Times New Roman" w:cs="Times New Roman"/>
          <w:sz w:val="28"/>
          <w:szCs w:val="28"/>
        </w:rPr>
        <w:t xml:space="preserve"> </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Pr="00FB0091">
        <w:rPr>
          <w:rFonts w:ascii="Times New Roman" w:hAnsi="Times New Roman" w:cs="Times New Roman"/>
          <w:sz w:val="28"/>
          <w:szCs w:val="28"/>
        </w:rPr>
        <w:t>РФ</w:t>
      </w:r>
      <w:r w:rsidR="000F3C8B" w:rsidRPr="00FB0091">
        <w:t xml:space="preserve"> </w:t>
      </w:r>
      <w:r w:rsidR="000F3C8B" w:rsidRPr="00FB0091">
        <w:rPr>
          <w:rFonts w:ascii="Times New Roman" w:hAnsi="Times New Roman" w:cs="Times New Roman"/>
          <w:sz w:val="28"/>
          <w:szCs w:val="28"/>
        </w:rPr>
        <w:t>по форме, утвержденной Приказом МВД России от 16.11.2020 № 773,</w:t>
      </w:r>
      <w:r w:rsidRPr="00AF0D30">
        <w:rPr>
          <w:rFonts w:ascii="Times New Roman" w:hAnsi="Times New Roman" w:cs="Times New Roman"/>
          <w:sz w:val="28"/>
          <w:szCs w:val="28"/>
        </w:rPr>
        <w:t xml:space="preserve">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2" w:name="P100"/>
      <w:bookmarkEnd w:id="2"/>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w:t>
      </w:r>
      <w:r w:rsidR="008F317B">
        <w:rPr>
          <w:rFonts w:ascii="Times New Roman" w:hAnsi="Times New Roman" w:cs="Times New Roman"/>
          <w:sz w:val="28"/>
          <w:szCs w:val="28"/>
        </w:rPr>
        <w:br/>
      </w:r>
      <w:r w:rsidR="00A877B4" w:rsidRPr="00AF0D30">
        <w:rPr>
          <w:rFonts w:ascii="Times New Roman" w:hAnsi="Times New Roman" w:cs="Times New Roman"/>
          <w:sz w:val="28"/>
          <w:szCs w:val="28"/>
        </w:rPr>
        <w:t xml:space="preserve">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w:t>
      </w:r>
      <w:r w:rsidR="008F317B">
        <w:rPr>
          <w:rFonts w:ascii="Times New Roman" w:hAnsi="Times New Roman" w:cs="Times New Roman"/>
          <w:sz w:val="28"/>
          <w:szCs w:val="28"/>
        </w:rPr>
        <w:br/>
      </w:r>
      <w:r w:rsidRPr="00AF0D30">
        <w:rPr>
          <w:rFonts w:ascii="Times New Roman" w:hAnsi="Times New Roman" w:cs="Times New Roman"/>
          <w:sz w:val="28"/>
          <w:szCs w:val="28"/>
        </w:rPr>
        <w:t>в Едином государственном реестре индивидуальных предпринимателей (для индивидуального предпринимателя);</w:t>
      </w:r>
    </w:p>
    <w:p w:rsidR="0036181F" w:rsidRPr="003A0CE1" w:rsidRDefault="0036181F" w:rsidP="0036181F">
      <w:pPr>
        <w:pStyle w:val="a8"/>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F0D30">
        <w:rPr>
          <w:rFonts w:ascii="Times New Roman" w:hAnsi="Times New Roman"/>
          <w:sz w:val="28"/>
          <w:szCs w:val="28"/>
        </w:rPr>
        <w:t xml:space="preserve">- </w:t>
      </w:r>
      <w:r w:rsidRPr="003A0CE1">
        <w:rPr>
          <w:rFonts w:ascii="Times New Roman" w:eastAsia="Times New Roman" w:hAnsi="Times New Roman"/>
          <w:sz w:val="28"/>
          <w:szCs w:val="28"/>
          <w:lang w:eastAsia="ru-RU"/>
        </w:rPr>
        <w:t xml:space="preserve">фамилию, имя и (при наличии) отчество представителя заявителя </w:t>
      </w:r>
      <w:r w:rsidR="008F317B">
        <w:rPr>
          <w:rFonts w:ascii="Times New Roman" w:eastAsia="Times New Roman" w:hAnsi="Times New Roman"/>
          <w:sz w:val="28"/>
          <w:szCs w:val="28"/>
          <w:lang w:eastAsia="ru-RU"/>
        </w:rPr>
        <w:br/>
      </w:r>
      <w:r w:rsidRPr="003A0CE1">
        <w:rPr>
          <w:rFonts w:ascii="Times New Roman" w:eastAsia="Times New Roman" w:hAnsi="Times New Roman"/>
          <w:sz w:val="28"/>
          <w:szCs w:val="28"/>
          <w:lang w:eastAsia="ru-RU"/>
        </w:rPr>
        <w:t>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w:t>
      </w:r>
      <w:r w:rsidR="008F317B">
        <w:rPr>
          <w:rFonts w:ascii="Times New Roman" w:hAnsi="Times New Roman" w:cs="Times New Roman"/>
          <w:sz w:val="28"/>
          <w:szCs w:val="28"/>
        </w:rPr>
        <w:br/>
      </w:r>
      <w:r w:rsidRPr="00AF0D30">
        <w:rPr>
          <w:rFonts w:ascii="Times New Roman" w:hAnsi="Times New Roman" w:cs="Times New Roman"/>
          <w:sz w:val="28"/>
          <w:szCs w:val="28"/>
        </w:rP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реквизиты решения об утверждении проекта межевания территории, </w:t>
      </w:r>
      <w:r w:rsidRPr="00AF0D30">
        <w:rPr>
          <w:rFonts w:ascii="Times New Roman" w:hAnsi="Times New Roman" w:cs="Times New Roman"/>
          <w:sz w:val="28"/>
          <w:szCs w:val="28"/>
        </w:rPr>
        <w:lastRenderedPageBreak/>
        <w:t>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 xml:space="preserve">или с проектной </w:t>
      </w:r>
      <w:r w:rsidRPr="008F317B">
        <w:rPr>
          <w:rFonts w:ascii="Times New Roman" w:hAnsi="Times New Roman" w:cs="Times New Roman"/>
          <w:spacing w:val="-6"/>
          <w:sz w:val="28"/>
          <w:szCs w:val="28"/>
        </w:rPr>
        <w:t>документацией лесных участков предусмотрено образование испрашиваемого земельного участка</w:t>
      </w:r>
      <w:r w:rsidRPr="00040673">
        <w:rPr>
          <w:rFonts w:ascii="Times New Roman" w:hAnsi="Times New Roman" w:cs="Times New Roman"/>
          <w:sz w:val="28"/>
          <w:szCs w:val="28"/>
        </w:rPr>
        <w:t>,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3"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5"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w:t>
      </w:r>
      <w:r w:rsidR="008F317B">
        <w:rPr>
          <w:rFonts w:ascii="Times New Roman" w:hAnsi="Times New Roman" w:cs="Times New Roman"/>
          <w:sz w:val="28"/>
          <w:szCs w:val="28"/>
        </w:rPr>
        <w:t xml:space="preserve"> </w:t>
      </w:r>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w:t>
      </w:r>
      <w:r w:rsidR="008F317B">
        <w:rPr>
          <w:rFonts w:ascii="Times New Roman" w:hAnsi="Times New Roman" w:cs="Times New Roman"/>
          <w:sz w:val="28"/>
          <w:szCs w:val="28"/>
        </w:rPr>
        <w:t xml:space="preserve"> </w:t>
      </w:r>
      <w:r w:rsidRPr="00040673">
        <w:rPr>
          <w:rFonts w:ascii="Times New Roman" w:hAnsi="Times New Roman" w:cs="Times New Roman"/>
          <w:sz w:val="28"/>
          <w:szCs w:val="28"/>
        </w:rPr>
        <w:t>(или)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sz w:val="28"/>
          <w:szCs w:val="28"/>
        </w:rPr>
      </w:pPr>
      <w:r w:rsidRPr="00AE448F">
        <w:rPr>
          <w:rFonts w:ascii="Times New Roman" w:hAnsi="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w:t>
      </w:r>
      <w:r w:rsidR="008F317B">
        <w:rPr>
          <w:rFonts w:ascii="Times New Roman" w:hAnsi="Times New Roman"/>
          <w:sz w:val="28"/>
          <w:szCs w:val="28"/>
        </w:rPr>
        <w:br/>
      </w:r>
      <w:r w:rsidRPr="00AE448F">
        <w:rPr>
          <w:rFonts w:ascii="Times New Roman" w:hAnsi="Times New Roman"/>
          <w:sz w:val="28"/>
          <w:szCs w:val="28"/>
        </w:rPr>
        <w:t xml:space="preserve">с использованием XML-схем, размещаемых на официальном сайте, а также </w:t>
      </w:r>
      <w:r w:rsidR="008F317B">
        <w:rPr>
          <w:rFonts w:ascii="Times New Roman" w:hAnsi="Times New Roman"/>
          <w:sz w:val="28"/>
          <w:szCs w:val="28"/>
        </w:rPr>
        <w:br/>
      </w:r>
      <w:r w:rsidRPr="00AE448F">
        <w:rPr>
          <w:rFonts w:ascii="Times New Roman" w:hAnsi="Times New Roman"/>
          <w:sz w:val="28"/>
          <w:szCs w:val="28"/>
        </w:rPr>
        <w:t xml:space="preserve">в формате HTML. Графическая информация формируется в виде файла </w:t>
      </w:r>
      <w:r w:rsidR="008F317B">
        <w:rPr>
          <w:rFonts w:ascii="Times New Roman" w:hAnsi="Times New Roman"/>
          <w:sz w:val="28"/>
          <w:szCs w:val="28"/>
        </w:rPr>
        <w:br/>
      </w:r>
      <w:r w:rsidRPr="00AE448F">
        <w:rPr>
          <w:rFonts w:ascii="Times New Roman" w:hAnsi="Times New Roman"/>
          <w:sz w:val="28"/>
          <w:szCs w:val="28"/>
        </w:rPr>
        <w:t xml:space="preserve">в формате PDF в полноцветном режиме с разрешением не менее 300 </w:t>
      </w:r>
      <w:proofErr w:type="spellStart"/>
      <w:r w:rsidRPr="00AE448F">
        <w:rPr>
          <w:rFonts w:ascii="Times New Roman" w:hAnsi="Times New Roman"/>
          <w:sz w:val="28"/>
          <w:szCs w:val="28"/>
        </w:rPr>
        <w:t>dpi</w:t>
      </w:r>
      <w:proofErr w:type="spellEnd"/>
      <w:r w:rsidRPr="00AE448F">
        <w:rPr>
          <w:rFonts w:ascii="Times New Roman" w:hAnsi="Times New Roman"/>
          <w:sz w:val="28"/>
          <w:szCs w:val="28"/>
        </w:rPr>
        <w:t>,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8F317B">
        <w:rPr>
          <w:spacing w:val="-6"/>
        </w:rPr>
        <w:t>подготовленный садоводческим или огородническим некоммерческим товариществом</w:t>
      </w:r>
      <w:r w:rsidRPr="00AE448F">
        <w:t xml:space="preserve">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lastRenderedPageBreak/>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w:t>
      </w:r>
      <w:r w:rsidR="008F317B">
        <w:br/>
      </w:r>
      <w:r w:rsidRPr="00AE448F">
        <w:t>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w:t>
      </w:r>
      <w:r w:rsidR="008F317B">
        <w:br/>
      </w:r>
      <w:r w:rsidRPr="00AE448F">
        <w:t xml:space="preserve">в собственность за плату, или если обращается религиозная организация, являющаяся собственником здания или сооружения, за предоставлением </w:t>
      </w:r>
      <w:r w:rsidR="008F317B">
        <w:br/>
      </w:r>
      <w:r w:rsidRPr="00AE448F">
        <w:t xml:space="preserve">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lastRenderedPageBreak/>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w:t>
      </w:r>
      <w:r w:rsidR="000D3243">
        <w:br/>
      </w:r>
      <w:r w:rsidRPr="00AE448F">
        <w:t xml:space="preserve">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w:t>
      </w:r>
      <w:r w:rsidR="000D3243">
        <w:br/>
      </w:r>
      <w:r w:rsidRPr="00AE448F">
        <w:t>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 xml:space="preserve">соглашение о создании крестьянского (фермерского) хозяйства, </w:t>
      </w:r>
      <w:r w:rsidR="000D3243">
        <w:br/>
      </w:r>
      <w:r w:rsidRPr="00AE448F">
        <w:t>в случае, если обращается крестьянское (фермерское)</w:t>
      </w:r>
      <w:r w:rsidR="00A7682C" w:rsidRPr="00AE448F">
        <w:t xml:space="preserve"> </w:t>
      </w:r>
      <w:r w:rsidRPr="00AE448F">
        <w:t xml:space="preserve">хозяйство, испрашивающее участок для осуществления своей деятельности, </w:t>
      </w:r>
      <w:r w:rsidR="000D3243">
        <w:br/>
      </w:r>
      <w:r w:rsidRPr="00AE448F">
        <w:t>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 xml:space="preserve">документ, подтверждающий принадлежность гражданина </w:t>
      </w:r>
      <w:r w:rsidR="000D3243">
        <w:br/>
      </w:r>
      <w:r w:rsidRPr="00AE448F">
        <w:t xml:space="preserve">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w:t>
      </w:r>
      <w:r w:rsidR="000D3243">
        <w:br/>
      </w:r>
      <w:r w:rsidRPr="00AE448F">
        <w:t>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 xml:space="preserve">документы, подтверждающие право на предоставление участка </w:t>
      </w:r>
      <w:r w:rsidR="000D3243">
        <w:br/>
      </w:r>
      <w:r w:rsidRPr="00AE448F">
        <w:t>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225C5D">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w:t>
      </w:r>
      <w:r w:rsidR="000D3243">
        <w:br/>
      </w:r>
      <w:r w:rsidRPr="00D70CAB">
        <w:t xml:space="preserve">по специальности, которая установлена законом субъекта Российской Федерации, за предоставлением в собственность бесплатно или </w:t>
      </w:r>
      <w:r w:rsidR="000D3243">
        <w:br/>
      </w:r>
      <w:r w:rsidRPr="00D70CAB">
        <w:t>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 xml:space="preserve">решение суда, на основании которого изъят земельный участок, </w:t>
      </w:r>
      <w:r w:rsidR="000D3243">
        <w:br/>
      </w:r>
      <w:r w:rsidRPr="00AE448F">
        <w:lastRenderedPageBreak/>
        <w:t xml:space="preserve">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w:t>
      </w:r>
      <w:r w:rsidR="000D3243">
        <w:br/>
      </w:r>
      <w:r w:rsidRPr="00AE448F">
        <w:t>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r w:rsidRPr="000D3243">
        <w:rPr>
          <w:spacing w:val="-8"/>
        </w:rPr>
        <w:t>нужд, в случае, если обращается садовое или огородническое некоммерческое товарищество</w:t>
      </w:r>
      <w:r w:rsidRPr="00AE448F">
        <w:t xml:space="preserve">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 xml:space="preserve">договор безвозмездного пользования зданием, сооружением, </w:t>
      </w:r>
      <w:r w:rsidR="000D3243">
        <w:br/>
      </w:r>
      <w:r w:rsidRPr="00AE448F">
        <w:t>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0D3243">
        <w:rPr>
          <w:spacing w:val="-10"/>
        </w:rPr>
        <w:t>решение общего собрания членов садоводческого или огороднического товарищества</w:t>
      </w:r>
      <w:r w:rsidRPr="00AE448F">
        <w:t xml:space="preserve">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225C5D" w:rsidRDefault="00FC594F" w:rsidP="00FC594F">
      <w:pPr>
        <w:pStyle w:val="1"/>
        <w:numPr>
          <w:ilvl w:val="0"/>
          <w:numId w:val="13"/>
        </w:numPr>
        <w:tabs>
          <w:tab w:val="left" w:pos="1378"/>
        </w:tabs>
        <w:ind w:firstLine="760"/>
        <w:jc w:val="both"/>
      </w:pPr>
      <w:r w:rsidRPr="00225C5D">
        <w:t xml:space="preserve">выданный уполномоченным органом документ, подтверждающий принадлежность гражданина к категории граждан, обладающих правом </w:t>
      </w:r>
      <w:r w:rsidR="000D3243">
        <w:br/>
      </w:r>
      <w:r w:rsidRPr="00225C5D">
        <w:t>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 xml:space="preserve">договор аренды исходного земельного участка, заключенный </w:t>
      </w:r>
      <w:r w:rsidR="000D3243">
        <w:br/>
      </w:r>
      <w:r w:rsidRPr="00AE448F">
        <w:t>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 xml:space="preserve">«О государственной регистрации прав на недвижимое имущество и сделок </w:t>
      </w:r>
      <w:r w:rsidR="000D3243">
        <w:br/>
      </w:r>
      <w:r w:rsidRPr="00AE448F">
        <w:t xml:space="preserve">с ним», если обращается арендатор такого земельного участка за </w:t>
      </w:r>
      <w:r w:rsidRPr="00AE448F">
        <w:lastRenderedPageBreak/>
        <w:t>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 xml:space="preserve">договор об освоении территории в целях строительства </w:t>
      </w:r>
      <w:r w:rsidR="000D3243">
        <w:br/>
      </w:r>
      <w:r w:rsidRPr="00AE448F">
        <w:t>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w:t>
      </w:r>
      <w:r w:rsidR="000D3243">
        <w:br/>
      </w:r>
      <w:r w:rsidRPr="00AE448F">
        <w:t>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w:t>
      </w:r>
      <w:r w:rsidR="000D3243">
        <w:br/>
      </w:r>
      <w:r w:rsidRPr="00AE448F">
        <w:t xml:space="preserve">с пользованием недрами, </w:t>
      </w:r>
      <w:r w:rsidR="00B32CAC" w:rsidRPr="00225C5D">
        <w:t>либо</w:t>
      </w:r>
      <w:r w:rsidR="00B32CAC">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w:t>
      </w:r>
      <w:proofErr w:type="spellStart"/>
      <w:r w:rsidRPr="00AE448F">
        <w:t>недропользователь</w:t>
      </w:r>
      <w:proofErr w:type="spellEnd"/>
      <w:r w:rsidRPr="00AE448F">
        <w:t xml:space="preserve">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 xml:space="preserve">договор об освоении территории в целях строительства </w:t>
      </w:r>
      <w:r w:rsidR="000D3243">
        <w:br/>
      </w:r>
      <w:r w:rsidRPr="00AE448F">
        <w:t xml:space="preserve">и эксплуатации наемного дома социального использования, если обращается лицо, заключившее договор об освоении территории в целях строительства </w:t>
      </w:r>
      <w:r w:rsidR="000D3243">
        <w:br/>
      </w:r>
      <w:r w:rsidRPr="00AE448F">
        <w:t>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 xml:space="preserve">специальный инвестиционный контракт, если обращается лицо, </w:t>
      </w:r>
      <w:r w:rsidR="000D3243">
        <w:br/>
      </w:r>
      <w:r w:rsidRPr="00AE448F">
        <w:t>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 xml:space="preserve">документ, предусматривающий выполнение международных </w:t>
      </w:r>
      <w:r w:rsidRPr="00AE448F">
        <w:lastRenderedPageBreak/>
        <w:t>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w:t>
      </w:r>
      <w:r w:rsidR="000D3243">
        <w:br/>
      </w:r>
      <w:r w:rsidRPr="00AE448F">
        <w:t>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0D3243" w:rsidRDefault="00FC594F" w:rsidP="00FC594F">
      <w:pPr>
        <w:pStyle w:val="1"/>
        <w:numPr>
          <w:ilvl w:val="0"/>
          <w:numId w:val="13"/>
        </w:numPr>
        <w:tabs>
          <w:tab w:val="left" w:pos="1244"/>
        </w:tabs>
        <w:ind w:firstLine="760"/>
        <w:jc w:val="both"/>
        <w:rPr>
          <w:spacing w:val="-6"/>
        </w:rPr>
      </w:pPr>
      <w:r w:rsidRPr="00AE448F">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w:t>
      </w:r>
      <w:r w:rsidR="000D3243">
        <w:br/>
      </w:r>
      <w:r w:rsidRPr="000D3243">
        <w:rPr>
          <w:spacing w:val="-6"/>
        </w:rPr>
        <w:t>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w:t>
      </w:r>
      <w:r w:rsidRPr="00E62E56">
        <w:rPr>
          <w:spacing w:val="-8"/>
        </w:rPr>
        <w:t>религиозной организации, имеющей земельный участок на праве постоянного (бессрочного)</w:t>
      </w:r>
      <w:r w:rsidRPr="00AE448F">
        <w:t xml:space="preserve">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sz w:val="28"/>
          <w:szCs w:val="28"/>
        </w:rPr>
      </w:pPr>
      <w:bookmarkStart w:id="3" w:name="P112"/>
      <w:bookmarkEnd w:id="3"/>
      <w:r w:rsidRPr="00AE448F">
        <w:rPr>
          <w:rFonts w:ascii="Times New Roman" w:hAnsi="Times New Roman"/>
          <w:sz w:val="28"/>
          <w:szCs w:val="28"/>
        </w:rPr>
        <w:t>4</w:t>
      </w:r>
      <w:r w:rsidR="00225C5D">
        <w:rPr>
          <w:rFonts w:ascii="Times New Roman" w:hAnsi="Times New Roman"/>
          <w:sz w:val="28"/>
          <w:szCs w:val="28"/>
        </w:rPr>
        <w:t>3</w:t>
      </w:r>
      <w:r w:rsidR="00A877B4" w:rsidRPr="00AE448F">
        <w:rPr>
          <w:rFonts w:ascii="Times New Roman" w:hAnsi="Times New Roman"/>
          <w:sz w:val="28"/>
          <w:szCs w:val="28"/>
        </w:rPr>
        <w:t xml:space="preserve">) </w:t>
      </w:r>
      <w:r w:rsidR="0086403F" w:rsidRPr="00AE448F">
        <w:rPr>
          <w:rFonts w:ascii="Times New Roman" w:hAnsi="Times New Roman"/>
          <w:sz w:val="28"/>
          <w:szCs w:val="28"/>
        </w:rPr>
        <w:t>документ, оформленный в соответствии</w:t>
      </w:r>
      <w:r w:rsidR="0086403F" w:rsidRPr="00AF0D30">
        <w:rPr>
          <w:rFonts w:ascii="Times New Roman" w:hAnsi="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w:t>
      </w:r>
      <w:r w:rsidR="00E62E56">
        <w:rPr>
          <w:rFonts w:ascii="Times New Roman" w:hAnsi="Times New Roman"/>
          <w:sz w:val="28"/>
          <w:szCs w:val="28"/>
        </w:rPr>
        <w:br/>
      </w:r>
      <w:r w:rsidR="0086403F" w:rsidRPr="00AF0D30">
        <w:rPr>
          <w:rFonts w:ascii="Times New Roman" w:hAnsi="Times New Roman"/>
          <w:sz w:val="28"/>
          <w:szCs w:val="28"/>
        </w:rPr>
        <w:t>с заявлением обращается представитель заявителя</w:t>
      </w:r>
      <w:r w:rsidR="0036181F" w:rsidRPr="00AF0D30">
        <w:rPr>
          <w:rFonts w:ascii="Times New Roman" w:hAnsi="Times New Roman"/>
          <w:sz w:val="28"/>
          <w:szCs w:val="28"/>
        </w:rPr>
        <w:t>:</w:t>
      </w:r>
      <w:r w:rsidR="0086403F" w:rsidRPr="00AF0D30">
        <w:rPr>
          <w:rFonts w:ascii="Times New Roman" w:hAnsi="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sz w:val="28"/>
          <w:szCs w:val="28"/>
        </w:rPr>
      </w:pPr>
      <w:r w:rsidRPr="00AF0D30">
        <w:rPr>
          <w:rFonts w:ascii="Times New Roman" w:hAnsi="Times New Roman"/>
          <w:sz w:val="28"/>
          <w:szCs w:val="28"/>
        </w:rPr>
        <w:t>Для физических лиц:</w:t>
      </w:r>
    </w:p>
    <w:p w:rsidR="0036181F" w:rsidRPr="003A0CE1" w:rsidRDefault="0036181F" w:rsidP="003618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w:t>
      </w:r>
      <w:r w:rsidR="003D342D">
        <w:rPr>
          <w:rFonts w:ascii="Times New Roman" w:eastAsia="Times New Roman" w:hAnsi="Times New Roman"/>
          <w:sz w:val="28"/>
          <w:szCs w:val="28"/>
          <w:lang w:eastAsia="ru-RU"/>
        </w:rPr>
        <w:br/>
      </w:r>
      <w:r w:rsidRPr="003A0CE1">
        <w:rPr>
          <w:rFonts w:ascii="Times New Roman" w:eastAsia="Times New Roman" w:hAnsi="Times New Roman"/>
          <w:sz w:val="28"/>
          <w:szCs w:val="28"/>
          <w:lang w:eastAsia="ru-RU"/>
        </w:rPr>
        <w:t xml:space="preserve">(в случае, если в поселении или расположенном на межселенной территории населенном пункте нет нотариуса), либо </w:t>
      </w:r>
      <w:r w:rsidR="000F6F6D" w:rsidRPr="003A0CE1">
        <w:rPr>
          <w:rFonts w:ascii="Times New Roman" w:eastAsia="Times New Roman" w:hAnsi="Times New Roman"/>
          <w:sz w:val="28"/>
          <w:szCs w:val="28"/>
          <w:lang w:eastAsia="ru-RU"/>
        </w:rPr>
        <w:t xml:space="preserve">консульским должностным лицом, </w:t>
      </w:r>
      <w:r w:rsidRPr="003A0CE1">
        <w:rPr>
          <w:rFonts w:ascii="Times New Roman" w:eastAsia="Times New Roman" w:hAnsi="Times New Roman"/>
          <w:sz w:val="28"/>
          <w:szCs w:val="28"/>
          <w:lang w:eastAsia="ru-RU"/>
        </w:rPr>
        <w:t xml:space="preserve">уполномоченным на совершение этих действий; </w:t>
      </w:r>
    </w:p>
    <w:p w:rsidR="0036181F" w:rsidRPr="003A0CE1" w:rsidRDefault="0036181F" w:rsidP="003618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3A0CE1" w:rsidRDefault="0036181F" w:rsidP="003618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 xml:space="preserve">доверенности военнослужащих и других лиц, находящихся на </w:t>
      </w:r>
      <w:r w:rsidRPr="003A0CE1">
        <w:rPr>
          <w:rFonts w:ascii="Times New Roman" w:eastAsia="Times New Roman" w:hAnsi="Times New Roman"/>
          <w:sz w:val="28"/>
          <w:szCs w:val="28"/>
          <w:lang w:eastAsia="ru-RU"/>
        </w:rPr>
        <w:lastRenderedPageBreak/>
        <w:t>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3A0CE1" w:rsidRDefault="0036181F" w:rsidP="003618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3A0CE1" w:rsidRDefault="0036181F" w:rsidP="003618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3A0CE1" w:rsidRDefault="0036181F" w:rsidP="003618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D342D">
        <w:rPr>
          <w:rFonts w:ascii="Times New Roman" w:eastAsia="Times New Roman" w:hAnsi="Times New Roman"/>
          <w:spacing w:val="-6"/>
          <w:sz w:val="28"/>
          <w:szCs w:val="28"/>
          <w:lang w:eastAsia="ru-RU"/>
        </w:rPr>
        <w:t xml:space="preserve">доверенности совершеннолетних дееспособных граждан, проживающих </w:t>
      </w:r>
      <w:r w:rsidR="003D342D">
        <w:rPr>
          <w:rFonts w:ascii="Times New Roman" w:eastAsia="Times New Roman" w:hAnsi="Times New Roman"/>
          <w:spacing w:val="-6"/>
          <w:sz w:val="28"/>
          <w:szCs w:val="28"/>
          <w:lang w:eastAsia="ru-RU"/>
        </w:rPr>
        <w:br/>
      </w:r>
      <w:r w:rsidRPr="003D342D">
        <w:rPr>
          <w:rFonts w:ascii="Times New Roman" w:eastAsia="Times New Roman" w:hAnsi="Times New Roman"/>
          <w:spacing w:val="-6"/>
          <w:sz w:val="28"/>
          <w:szCs w:val="28"/>
          <w:lang w:eastAsia="ru-RU"/>
        </w:rPr>
        <w:t>в стационарных организациях</w:t>
      </w:r>
      <w:r w:rsidRPr="003A0CE1">
        <w:rPr>
          <w:rFonts w:ascii="Times New Roman" w:eastAsia="Times New Roman" w:hAnsi="Times New Roman"/>
          <w:sz w:val="28"/>
          <w:szCs w:val="28"/>
          <w:lang w:eastAsia="ru-RU"/>
        </w:rPr>
        <w:t xml:space="preserve">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3A0CE1" w:rsidRDefault="00896952" w:rsidP="003618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3A0CE1" w:rsidRDefault="00896952" w:rsidP="0036181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Для юридических лиц:</w:t>
      </w:r>
    </w:p>
    <w:p w:rsidR="005E4264" w:rsidRPr="003A0CE1" w:rsidRDefault="00896952" w:rsidP="0089695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г</w:t>
      </w:r>
      <w:r w:rsidR="005E4264" w:rsidRPr="003A0CE1">
        <w:rPr>
          <w:rFonts w:ascii="Times New Roman" w:eastAsia="Times New Roman" w:hAnsi="Times New Roman"/>
          <w:sz w:val="28"/>
          <w:szCs w:val="28"/>
          <w:lang w:eastAsia="ru-RU"/>
        </w:rPr>
        <w:t>) доверенность или договор, приказ о назначении</w:t>
      </w:r>
      <w:r w:rsidR="007A53B7" w:rsidRPr="003A0CE1">
        <w:rPr>
          <w:rFonts w:ascii="Times New Roman" w:eastAsia="Times New Roman" w:hAnsi="Times New Roman"/>
          <w:sz w:val="28"/>
          <w:szCs w:val="28"/>
          <w:lang w:eastAsia="ru-RU"/>
        </w:rPr>
        <w:t>,</w:t>
      </w:r>
      <w:r w:rsidR="005E4264" w:rsidRPr="003A0CE1">
        <w:rPr>
          <w:rFonts w:ascii="Times New Roman" w:eastAsia="Times New Roman" w:hAnsi="Times New Roman"/>
          <w:sz w:val="28"/>
          <w:szCs w:val="28"/>
          <w:lang w:eastAsia="ru-RU"/>
        </w:rPr>
        <w:t xml:space="preserve"> решение собрания, содержащие полномочия представителя (при обращении за предоставлением </w:t>
      </w:r>
      <w:r w:rsidR="008C667B" w:rsidRPr="003A0CE1">
        <w:rPr>
          <w:rFonts w:ascii="Times New Roman" w:eastAsia="Times New Roman" w:hAnsi="Times New Roman"/>
          <w:sz w:val="28"/>
          <w:szCs w:val="28"/>
          <w:lang w:eastAsia="ru-RU"/>
        </w:rPr>
        <w:t>муниципаль</w:t>
      </w:r>
      <w:r w:rsidR="005E4264" w:rsidRPr="003A0CE1">
        <w:rPr>
          <w:rFonts w:ascii="Times New Roman" w:eastAsia="Times New Roman" w:hAnsi="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w:t>
      </w:r>
      <w:r w:rsidR="003D342D">
        <w:rPr>
          <w:rFonts w:ascii="Times New Roman" w:hAnsi="Times New Roman" w:cs="Times New Roman"/>
          <w:sz w:val="28"/>
          <w:szCs w:val="28"/>
        </w:rPr>
        <w:br/>
      </w:r>
      <w:r w:rsidRPr="00AF0D30">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xml:space="preserve">, находящихся </w:t>
      </w:r>
      <w:r w:rsidR="003D342D">
        <w:rPr>
          <w:rFonts w:ascii="Times New Roman" w:hAnsi="Times New Roman" w:cs="Times New Roman"/>
          <w:sz w:val="28"/>
          <w:szCs w:val="28"/>
        </w:rPr>
        <w:br/>
      </w:r>
      <w:r w:rsidRPr="00AF0D30">
        <w:rPr>
          <w:rFonts w:ascii="Times New Roman" w:hAnsi="Times New Roman" w:cs="Times New Roman"/>
          <w:sz w:val="28"/>
          <w:szCs w:val="28"/>
        </w:rPr>
        <w:t>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3D342D">
      <w:pPr>
        <w:pStyle w:val="ConsPlusNormal"/>
        <w:numPr>
          <w:ilvl w:val="0"/>
          <w:numId w:val="4"/>
        </w:numPr>
        <w:tabs>
          <w:tab w:val="left" w:pos="1134"/>
        </w:tabs>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3D342D">
      <w:pPr>
        <w:pStyle w:val="ConsPlusNormal"/>
        <w:numPr>
          <w:ilvl w:val="0"/>
          <w:numId w:val="4"/>
        </w:numPr>
        <w:tabs>
          <w:tab w:val="left" w:pos="1134"/>
        </w:tabs>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3D342D">
      <w:pPr>
        <w:pStyle w:val="ConsPlusNormal"/>
        <w:numPr>
          <w:ilvl w:val="0"/>
          <w:numId w:val="4"/>
        </w:numPr>
        <w:tabs>
          <w:tab w:val="left" w:pos="1134"/>
        </w:tabs>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3D342D">
      <w:pPr>
        <w:pStyle w:val="1"/>
        <w:numPr>
          <w:ilvl w:val="0"/>
          <w:numId w:val="4"/>
        </w:numPr>
        <w:tabs>
          <w:tab w:val="left" w:pos="0"/>
          <w:tab w:val="left" w:pos="1134"/>
        </w:tabs>
        <w:ind w:left="0" w:firstLine="710"/>
        <w:jc w:val="both"/>
      </w:pPr>
      <w:r w:rsidRPr="00AE448F">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w:t>
      </w:r>
      <w:r w:rsidRPr="00AE448F">
        <w:lastRenderedPageBreak/>
        <w:t xml:space="preserve">исходный земельный участок зарегистрировано в ЕГРН), если обращается член такого товарищества за предоставлением в собственность за плату или </w:t>
      </w:r>
      <w:r w:rsidR="003D342D">
        <w:br/>
      </w:r>
      <w:r w:rsidRPr="00AE448F">
        <w:t>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3D342D">
      <w:pPr>
        <w:pStyle w:val="1"/>
        <w:numPr>
          <w:ilvl w:val="0"/>
          <w:numId w:val="4"/>
        </w:numPr>
        <w:tabs>
          <w:tab w:val="left" w:pos="0"/>
          <w:tab w:val="left" w:pos="1134"/>
        </w:tabs>
        <w:ind w:left="0" w:firstLine="710"/>
        <w:jc w:val="both"/>
      </w:pPr>
      <w:r w:rsidRPr="00AE448F">
        <w:t>утвержденный проект межевания территории, если обращается член садоводческого</w:t>
      </w:r>
      <w:r w:rsidRPr="00AE448F">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w:t>
      </w:r>
      <w:r w:rsidR="003D342D">
        <w:br/>
      </w:r>
      <w:r w:rsidRPr="00AE448F">
        <w:t xml:space="preserve">и эксплуатации наемного дома коммерческого использования, юридическое лицо, заключившее договор об освоении территории в целях строительства </w:t>
      </w:r>
      <w:r w:rsidR="003D342D">
        <w:br/>
      </w:r>
      <w:r w:rsidRPr="00AE448F">
        <w:t>и эксплуатации наемного дома социального использования, за предоставлением в аренду;</w:t>
      </w:r>
    </w:p>
    <w:p w:rsidR="00CB587A" w:rsidRPr="00AE448F" w:rsidRDefault="00CB587A" w:rsidP="003D342D">
      <w:pPr>
        <w:pStyle w:val="1"/>
        <w:numPr>
          <w:ilvl w:val="0"/>
          <w:numId w:val="4"/>
        </w:numPr>
        <w:tabs>
          <w:tab w:val="left" w:pos="1134"/>
        </w:tabs>
        <w:ind w:left="0" w:firstLine="710"/>
        <w:jc w:val="both"/>
      </w:pPr>
      <w:r w:rsidRPr="00AE448F">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w:t>
      </w:r>
      <w:r w:rsidR="003D342D">
        <w:br/>
      </w:r>
      <w:r w:rsidRPr="00AE448F">
        <w:t xml:space="preserve">и эксплуатации наемного дома коммерческого использования, юридическое лицо, заключившее договор об освоении территории в целях строительства </w:t>
      </w:r>
      <w:r w:rsidR="003D342D">
        <w:br/>
      </w:r>
      <w:r w:rsidRPr="00AE448F">
        <w:t>и эксплуатации наемного дома социального использования, за предоставлением в аренду;</w:t>
      </w:r>
    </w:p>
    <w:p w:rsidR="00CB587A" w:rsidRPr="00AE448F" w:rsidRDefault="00CB587A" w:rsidP="003D342D">
      <w:pPr>
        <w:pStyle w:val="1"/>
        <w:numPr>
          <w:ilvl w:val="0"/>
          <w:numId w:val="4"/>
        </w:numPr>
        <w:tabs>
          <w:tab w:val="left" w:pos="1134"/>
        </w:tabs>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3D342D">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3D342D">
      <w:pPr>
        <w:pStyle w:val="1"/>
        <w:numPr>
          <w:ilvl w:val="0"/>
          <w:numId w:val="4"/>
        </w:numPr>
        <w:ind w:left="0" w:firstLine="710"/>
        <w:jc w:val="both"/>
      </w:pPr>
      <w:r w:rsidRPr="00AE448F">
        <w:t xml:space="preserve">указ или распоряжение Президента Российской Федерации, если обращается лицо, испрашивающее земельный участок в соответствии </w:t>
      </w:r>
      <w:r w:rsidR="003E6CD6">
        <w:br/>
      </w:r>
      <w:r w:rsidRPr="00AE448F">
        <w:t>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lastRenderedPageBreak/>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 xml:space="preserve">договор пользования рыбоводным участком, если обращается лицо, 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
    <w:p w:rsidR="00D70CAB" w:rsidRDefault="00CB587A" w:rsidP="00D70CAB">
      <w:pPr>
        <w:pStyle w:val="1"/>
        <w:numPr>
          <w:ilvl w:val="0"/>
          <w:numId w:val="4"/>
        </w:numPr>
        <w:tabs>
          <w:tab w:val="left" w:pos="1225"/>
        </w:tabs>
        <w:ind w:left="0" w:firstLine="710"/>
        <w:jc w:val="both"/>
      </w:pPr>
      <w:r w:rsidRPr="00AE448F">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r w:rsidR="003E6CD6">
        <w:br/>
      </w:r>
      <w:r w:rsidRPr="003E6CD6">
        <w:rPr>
          <w:spacing w:val="-8"/>
        </w:rPr>
        <w:t>и о месте их размещения, если обращается юридическое лицо, осуществляющее размещение</w:t>
      </w:r>
      <w:r w:rsidRPr="00AE448F">
        <w:t xml:space="preserve">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rsidR="00D70CAB" w:rsidRPr="00225C5D" w:rsidRDefault="00D70CAB" w:rsidP="00D70CAB">
      <w:pPr>
        <w:pStyle w:val="1"/>
        <w:numPr>
          <w:ilvl w:val="0"/>
          <w:numId w:val="4"/>
        </w:numPr>
        <w:tabs>
          <w:tab w:val="left" w:pos="1225"/>
        </w:tabs>
        <w:ind w:left="0" w:firstLine="710"/>
        <w:jc w:val="both"/>
      </w:pPr>
      <w:r w:rsidRPr="00225C5D">
        <w:t xml:space="preserve">сведения о трудовой деятельности за периоды </w:t>
      </w:r>
      <w:proofErr w:type="gramStart"/>
      <w:r w:rsidRPr="00225C5D">
        <w:t>после  1</w:t>
      </w:r>
      <w:proofErr w:type="gramEnd"/>
      <w:r w:rsidRPr="00225C5D">
        <w:t xml:space="preserve"> января 2020 года</w:t>
      </w:r>
      <w:r w:rsidR="0011107C" w:rsidRPr="00225C5D">
        <w:t>;</w:t>
      </w:r>
    </w:p>
    <w:p w:rsidR="0011107C" w:rsidRPr="00225C5D" w:rsidRDefault="0011107C" w:rsidP="0011107C">
      <w:pPr>
        <w:pStyle w:val="1"/>
        <w:numPr>
          <w:ilvl w:val="0"/>
          <w:numId w:val="4"/>
        </w:numPr>
        <w:tabs>
          <w:tab w:val="left" w:pos="1239"/>
        </w:tabs>
        <w:ind w:left="0" w:firstLine="709"/>
        <w:jc w:val="both"/>
      </w:pPr>
      <w:r w:rsidRPr="00225C5D">
        <w:t xml:space="preserve">договор найма служебного жилого помещения, в случае, если обращается гражданин, которому предоставлено служебное помещение </w:t>
      </w:r>
      <w:r w:rsidR="003E6CD6">
        <w:br/>
      </w:r>
      <w:r w:rsidRPr="00225C5D">
        <w:t>в виде жилого дома, за предоставлением в безвозмездное поль</w:t>
      </w:r>
      <w:r w:rsidR="00A21438" w:rsidRPr="00225C5D">
        <w:t>зование;</w:t>
      </w:r>
    </w:p>
    <w:p w:rsidR="00A21438" w:rsidRPr="00225C5D" w:rsidRDefault="00A21438" w:rsidP="00A21438">
      <w:pPr>
        <w:pStyle w:val="1"/>
        <w:numPr>
          <w:ilvl w:val="0"/>
          <w:numId w:val="4"/>
        </w:numPr>
        <w:tabs>
          <w:tab w:val="left" w:pos="1296"/>
        </w:tabs>
        <w:ind w:left="0" w:firstLine="709"/>
        <w:jc w:val="both"/>
      </w:pPr>
      <w:r w:rsidRPr="00225C5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225C5D" w:rsidRDefault="00A21438" w:rsidP="0011107C">
      <w:pPr>
        <w:pStyle w:val="1"/>
        <w:numPr>
          <w:ilvl w:val="0"/>
          <w:numId w:val="4"/>
        </w:numPr>
        <w:tabs>
          <w:tab w:val="left" w:pos="1239"/>
        </w:tabs>
        <w:ind w:left="0" w:firstLine="709"/>
        <w:jc w:val="both"/>
      </w:pPr>
      <w:r w:rsidRPr="003E6CD6">
        <w:rPr>
          <w:spacing w:val="-8"/>
        </w:rPr>
        <w:t>решение субъекта Российской Федерации о создании некоммерческой организации в случае</w:t>
      </w:r>
      <w:r w:rsidRPr="00225C5D">
        <w:t>,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225C5D" w:rsidRDefault="00A21438" w:rsidP="0011107C">
      <w:pPr>
        <w:pStyle w:val="1"/>
        <w:numPr>
          <w:ilvl w:val="0"/>
          <w:numId w:val="4"/>
        </w:numPr>
        <w:tabs>
          <w:tab w:val="left" w:pos="1239"/>
        </w:tabs>
        <w:ind w:left="0" w:firstLine="709"/>
        <w:jc w:val="both"/>
      </w:pPr>
      <w:r w:rsidRPr="00225C5D">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w:t>
      </w:r>
      <w:r w:rsidRPr="00225C5D">
        <w:lastRenderedPageBreak/>
        <w:t>безвозмездное пользование.</w:t>
      </w:r>
    </w:p>
    <w:p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125"/>
      <w:bookmarkEnd w:id="4"/>
      <w:r w:rsidRPr="00040673">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3E6CD6">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1.</w:t>
      </w:r>
      <w:r w:rsidRPr="00040673">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3E6CD6">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2.</w:t>
      </w:r>
      <w:r w:rsidRPr="00040673">
        <w:rPr>
          <w:rFonts w:ascii="Times New Roman" w:eastAsia="Times New Roman" w:hAnsi="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3E6CD6">
        <w:rPr>
          <w:rFonts w:ascii="Times New Roman" w:eastAsia="Times New Roman" w:hAnsi="Times New Roman"/>
          <w:sz w:val="28"/>
          <w:szCs w:val="28"/>
          <w:lang w:eastAsia="ru-RU"/>
        </w:rPr>
        <w:br/>
      </w:r>
      <w:r w:rsidRPr="00040673">
        <w:rPr>
          <w:rFonts w:ascii="Times New Roman" w:eastAsia="Times New Roman" w:hAnsi="Times New Roman"/>
          <w:sz w:val="28"/>
          <w:szCs w:val="28"/>
          <w:lang w:eastAsia="ru-RU"/>
        </w:rPr>
        <w:t xml:space="preserve">в предоставлении муниципальной услуги, за исключением документов, включенных в определенный частью 6 статьи 7 Федерального закона </w:t>
      </w:r>
      <w:r w:rsidR="003E6CD6">
        <w:rPr>
          <w:rFonts w:ascii="Times New Roman" w:eastAsia="Times New Roman" w:hAnsi="Times New Roman"/>
          <w:sz w:val="28"/>
          <w:szCs w:val="28"/>
          <w:lang w:eastAsia="ru-RU"/>
        </w:rPr>
        <w:br/>
      </w:r>
      <w:r w:rsidRPr="00040673">
        <w:rPr>
          <w:rFonts w:ascii="Times New Roman" w:eastAsia="Times New Roman" w:hAnsi="Times New Roman"/>
          <w:sz w:val="28"/>
          <w:szCs w:val="28"/>
          <w:lang w:eastAsia="ru-RU"/>
        </w:rPr>
        <w:t xml:space="preserve">от 27.07.2010 № 210-ФЗ «Об организации предоставления государственных </w:t>
      </w:r>
      <w:r w:rsidR="003E6CD6">
        <w:rPr>
          <w:rFonts w:ascii="Times New Roman" w:eastAsia="Times New Roman" w:hAnsi="Times New Roman"/>
          <w:sz w:val="28"/>
          <w:szCs w:val="28"/>
          <w:lang w:eastAsia="ru-RU"/>
        </w:rPr>
        <w:br/>
      </w:r>
      <w:r w:rsidRPr="00040673">
        <w:rPr>
          <w:rFonts w:ascii="Times New Roman" w:eastAsia="Times New Roman" w:hAnsi="Times New Roman"/>
          <w:sz w:val="28"/>
          <w:szCs w:val="28"/>
          <w:lang w:eastAsia="ru-RU"/>
        </w:rPr>
        <w:t xml:space="preserve">и муниципальных услуг» (далее – Федеральный закон № 210-ФЗ) перечень документов. Заявитель вправе представить указанные документы </w:t>
      </w:r>
      <w:r w:rsidR="003E6CD6">
        <w:rPr>
          <w:rFonts w:ascii="Times New Roman" w:eastAsia="Times New Roman" w:hAnsi="Times New Roman"/>
          <w:sz w:val="28"/>
          <w:szCs w:val="28"/>
          <w:lang w:eastAsia="ru-RU"/>
        </w:rPr>
        <w:br/>
      </w:r>
      <w:r w:rsidRPr="003E6CD6">
        <w:rPr>
          <w:rFonts w:ascii="Times New Roman" w:eastAsia="Times New Roman" w:hAnsi="Times New Roman"/>
          <w:spacing w:val="-6"/>
          <w:sz w:val="28"/>
          <w:szCs w:val="28"/>
          <w:lang w:eastAsia="ru-RU"/>
        </w:rPr>
        <w:t>и информацию в органы, предоставляющие государственные услуги, и органы, предоставляющие</w:t>
      </w:r>
      <w:r w:rsidRPr="00040673">
        <w:rPr>
          <w:rFonts w:ascii="Times New Roman" w:eastAsia="Times New Roman" w:hAnsi="Times New Roman"/>
          <w:sz w:val="28"/>
          <w:szCs w:val="28"/>
          <w:lang w:eastAsia="ru-RU"/>
        </w:rPr>
        <w:t xml:space="preserve"> муниципальные услуги, по собственной инициативе;</w:t>
      </w:r>
    </w:p>
    <w:p w:rsidR="00687691" w:rsidRPr="00040673" w:rsidRDefault="00687691" w:rsidP="003E6CD6">
      <w:pPr>
        <w:widowControl w:val="0"/>
        <w:tabs>
          <w:tab w:val="left" w:pos="993"/>
        </w:tabs>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3.</w:t>
      </w:r>
      <w:r w:rsidRPr="00040673">
        <w:rPr>
          <w:rFonts w:ascii="Times New Roman" w:eastAsia="Times New Roman" w:hAnsi="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3E6CD6">
        <w:rPr>
          <w:rFonts w:ascii="Times New Roman" w:eastAsia="Times New Roman" w:hAnsi="Times New Roman"/>
          <w:sz w:val="28"/>
          <w:szCs w:val="28"/>
          <w:lang w:eastAsia="ru-RU"/>
        </w:rPr>
        <w:br/>
      </w:r>
      <w:r w:rsidRPr="00040673">
        <w:rPr>
          <w:rFonts w:ascii="Times New Roman" w:eastAsia="Times New Roman" w:hAnsi="Times New Roman"/>
          <w:sz w:val="28"/>
          <w:szCs w:val="28"/>
          <w:lang w:eastAsia="ru-RU"/>
        </w:rPr>
        <w:t>(</w:t>
      </w:r>
      <w:r w:rsidRPr="003E6CD6">
        <w:rPr>
          <w:rFonts w:ascii="Times New Roman" w:eastAsia="Times New Roman" w:hAnsi="Times New Roman"/>
          <w:spacing w:val="-6"/>
          <w:sz w:val="28"/>
          <w:szCs w:val="28"/>
          <w:lang w:eastAsia="ru-RU"/>
        </w:rPr>
        <w:t>за исключением получения услуг, являющихся необходимыми и обязательными для предоставления</w:t>
      </w:r>
      <w:r w:rsidRPr="00040673">
        <w:rPr>
          <w:rFonts w:ascii="Times New Roman" w:eastAsia="Times New Roman" w:hAnsi="Times New Roman"/>
          <w:sz w:val="28"/>
          <w:szCs w:val="28"/>
          <w:lang w:eastAsia="ru-RU"/>
        </w:rPr>
        <w:t xml:space="preserve">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w:t>
      </w:r>
      <w:r w:rsidR="003E6CD6">
        <w:rPr>
          <w:rFonts w:ascii="Times New Roman" w:eastAsia="Times New Roman" w:hAnsi="Times New Roman"/>
          <w:sz w:val="28"/>
          <w:szCs w:val="28"/>
          <w:lang w:eastAsia="ru-RU"/>
        </w:rPr>
        <w:br/>
      </w:r>
      <w:r w:rsidRPr="00040673">
        <w:rPr>
          <w:rFonts w:ascii="Times New Roman" w:eastAsia="Times New Roman" w:hAnsi="Times New Roman"/>
          <w:sz w:val="28"/>
          <w:szCs w:val="28"/>
          <w:lang w:eastAsia="ru-RU"/>
        </w:rPr>
        <w:t xml:space="preserve">в приеме документов, необходимых для предоставления муниципальной услуги, либо в предоставлении муниципальной услуги, </w:t>
      </w:r>
      <w:r w:rsidRPr="003A0CE1">
        <w:rPr>
          <w:rFonts w:ascii="Times New Roman" w:eastAsia="Times New Roman" w:hAnsi="Times New Roman"/>
          <w:sz w:val="28"/>
          <w:szCs w:val="28"/>
          <w:lang w:eastAsia="ru-RU"/>
        </w:rPr>
        <w:t xml:space="preserve">за исключением случаев, </w:t>
      </w:r>
      <w:r w:rsidRPr="00040673">
        <w:rPr>
          <w:rFonts w:ascii="Times New Roman" w:eastAsia="Times New Roman" w:hAnsi="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w:t>
      </w:r>
      <w:r w:rsidRPr="00040673">
        <w:rPr>
          <w:rFonts w:ascii="Times New Roman" w:hAnsi="Times New Roman" w:cs="Times New Roman"/>
          <w:sz w:val="28"/>
          <w:szCs w:val="28"/>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9A3940">
        <w:rPr>
          <w:rFonts w:ascii="Times New Roman" w:hAnsi="Times New Roman" w:cs="Times New Roman"/>
          <w:spacing w:val="-6"/>
          <w:sz w:val="28"/>
          <w:szCs w:val="28"/>
        </w:rPr>
        <w:t>направленные на формирование результата предоставления соответствующей услуги, в</w:t>
      </w:r>
      <w:r w:rsidRPr="00040673">
        <w:rPr>
          <w:rFonts w:ascii="Times New Roman" w:hAnsi="Times New Roman" w:cs="Times New Roman"/>
          <w:sz w:val="28"/>
          <w:szCs w:val="28"/>
        </w:rPr>
        <w:t xml:space="preserve"> том числе направлять межведомственные запросы, получать на них ответы, формировать результат предоставления соответствующей услуги, </w:t>
      </w:r>
      <w:r w:rsidR="009A3940">
        <w:rPr>
          <w:rFonts w:ascii="Times New Roman" w:hAnsi="Times New Roman" w:cs="Times New Roman"/>
          <w:sz w:val="28"/>
          <w:szCs w:val="28"/>
        </w:rPr>
        <w:br/>
      </w:r>
      <w:r w:rsidRPr="00040673">
        <w:rPr>
          <w:rFonts w:ascii="Times New Roman" w:hAnsi="Times New Roman" w:cs="Times New Roman"/>
          <w:sz w:val="28"/>
          <w:szCs w:val="28"/>
        </w:rPr>
        <w:t xml:space="preserve">а также предоставлять его заявителю с использованием ЕПГУ/ПГУ ЛО </w:t>
      </w:r>
      <w:r w:rsidR="009A3940">
        <w:rPr>
          <w:rFonts w:ascii="Times New Roman" w:hAnsi="Times New Roman" w:cs="Times New Roman"/>
          <w:sz w:val="28"/>
          <w:szCs w:val="28"/>
        </w:rPr>
        <w:br/>
      </w:r>
      <w:r w:rsidRPr="00040673">
        <w:rPr>
          <w:rFonts w:ascii="Times New Roman" w:hAnsi="Times New Roman" w:cs="Times New Roman"/>
          <w:sz w:val="28"/>
          <w:szCs w:val="28"/>
        </w:rPr>
        <w:t>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9A3940">
        <w:rPr>
          <w:rFonts w:ascii="Times New Roman" w:hAnsi="Times New Roman" w:cs="Times New Roman"/>
          <w:spacing w:val="-8"/>
          <w:sz w:val="28"/>
          <w:szCs w:val="28"/>
        </w:rPr>
        <w:t>приостановления в случае, если возможность приостановления предоставления муниципальной</w:t>
      </w:r>
      <w:r w:rsidRPr="00040673">
        <w:rPr>
          <w:rFonts w:ascii="Times New Roman" w:hAnsi="Times New Roman" w:cs="Times New Roman"/>
          <w:sz w:val="28"/>
          <w:szCs w:val="28"/>
        </w:rPr>
        <w:t xml:space="preserve">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5" w:name="P129"/>
      <w:bookmarkEnd w:id="5"/>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6" w:name="P134"/>
      <w:bookmarkEnd w:id="6"/>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3A0CE1" w:rsidRDefault="001D6D7B" w:rsidP="003F228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 xml:space="preserve">2) </w:t>
      </w:r>
      <w:r w:rsidR="003F2287" w:rsidRPr="003A0CE1">
        <w:rPr>
          <w:rFonts w:ascii="Times New Roman" w:eastAsia="Times New Roman" w:hAnsi="Times New Roman"/>
          <w:sz w:val="28"/>
          <w:szCs w:val="28"/>
          <w:lang w:eastAsia="ru-RU"/>
        </w:rPr>
        <w:t xml:space="preserve">заявителем не представлены документы, установленные </w:t>
      </w:r>
      <w:hyperlink w:anchor="P112" w:history="1">
        <w:r w:rsidR="003F2287" w:rsidRPr="003A0CE1">
          <w:rPr>
            <w:rFonts w:ascii="Times New Roman" w:eastAsia="Times New Roman" w:hAnsi="Times New Roman"/>
            <w:sz w:val="28"/>
            <w:szCs w:val="28"/>
            <w:lang w:eastAsia="ru-RU"/>
          </w:rPr>
          <w:t>пунктом 2.6</w:t>
        </w:r>
      </w:hyperlink>
      <w:r w:rsidR="003F2287" w:rsidRPr="003A0CE1">
        <w:rPr>
          <w:rFonts w:ascii="Times New Roman" w:eastAsia="Times New Roman" w:hAnsi="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w:t>
      </w:r>
      <w:r w:rsidR="00CB587A" w:rsidRPr="00AE448F">
        <w:rPr>
          <w:rFonts w:ascii="Times New Roman" w:hAnsi="Times New Roman" w:cs="Times New Roman"/>
          <w:sz w:val="28"/>
          <w:szCs w:val="28"/>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w:t>
      </w:r>
      <w:r w:rsidR="009A3940">
        <w:rPr>
          <w:rFonts w:ascii="Times New Roman" w:hAnsi="Times New Roman" w:cs="Times New Roman"/>
          <w:sz w:val="28"/>
          <w:szCs w:val="28"/>
        </w:rPr>
        <w:br/>
      </w:r>
      <w:r w:rsidR="00CB587A" w:rsidRPr="00AE448F">
        <w:rPr>
          <w:rFonts w:ascii="Times New Roman" w:hAnsi="Times New Roman" w:cs="Times New Roman"/>
          <w:sz w:val="28"/>
          <w:szCs w:val="28"/>
        </w:rPr>
        <w:t xml:space="preserve">и документов, необходимых для предоставления муниципальной услуги, </w:t>
      </w:r>
      <w:r w:rsidR="009A3940">
        <w:rPr>
          <w:rFonts w:ascii="Times New Roman" w:hAnsi="Times New Roman" w:cs="Times New Roman"/>
          <w:sz w:val="28"/>
          <w:szCs w:val="28"/>
        </w:rPr>
        <w:br/>
      </w:r>
      <w:r w:rsidR="00CB587A" w:rsidRPr="00AE448F">
        <w:rPr>
          <w:rFonts w:ascii="Times New Roman" w:hAnsi="Times New Roman" w:cs="Times New Roman"/>
          <w:sz w:val="28"/>
          <w:szCs w:val="28"/>
        </w:rPr>
        <w:t>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w:t>
      </w:r>
      <w:r w:rsidR="009A3940">
        <w:rPr>
          <w:rFonts w:ascii="Times New Roman" w:hAnsi="Times New Roman" w:cs="Times New Roman"/>
          <w:sz w:val="28"/>
          <w:szCs w:val="28"/>
        </w:rPr>
        <w:br/>
      </w:r>
      <w:r w:rsidR="00CB587A" w:rsidRPr="00AE448F">
        <w:rPr>
          <w:rFonts w:ascii="Times New Roman" w:hAnsi="Times New Roman" w:cs="Times New Roman"/>
          <w:sz w:val="28"/>
          <w:szCs w:val="28"/>
        </w:rPr>
        <w:t>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w:t>
      </w:r>
      <w:r w:rsidR="009A3940">
        <w:rPr>
          <w:rFonts w:ascii="Times New Roman" w:hAnsi="Times New Roman" w:cs="Times New Roman"/>
          <w:sz w:val="28"/>
          <w:szCs w:val="28"/>
        </w:rPr>
        <w:br/>
      </w:r>
      <w:r w:rsidRPr="00AE448F">
        <w:rPr>
          <w:rFonts w:ascii="Times New Roman" w:hAnsi="Times New Roman" w:cs="Times New Roman"/>
          <w:sz w:val="28"/>
          <w:szCs w:val="28"/>
        </w:rPr>
        <w:t xml:space="preserve">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9A3940">
      <w:pPr>
        <w:autoSpaceDE w:val="0"/>
        <w:autoSpaceDN w:val="0"/>
        <w:adjustRightInd w:val="0"/>
        <w:spacing w:after="0" w:line="240" w:lineRule="auto"/>
        <w:ind w:firstLine="709"/>
        <w:jc w:val="both"/>
        <w:rPr>
          <w:rFonts w:ascii="Times New Roman" w:hAnsi="Times New Roman"/>
          <w:sz w:val="28"/>
          <w:szCs w:val="28"/>
          <w:u w:val="single"/>
        </w:rPr>
      </w:pPr>
      <w:r w:rsidRPr="00AE448F">
        <w:rPr>
          <w:rFonts w:ascii="Times New Roman" w:hAnsi="Times New Roman"/>
          <w:sz w:val="28"/>
          <w:szCs w:val="28"/>
          <w:u w:val="single"/>
        </w:rPr>
        <w:t xml:space="preserve">Отсутствие права на предоставление </w:t>
      </w:r>
      <w:r w:rsidR="00426F67" w:rsidRPr="00AE448F">
        <w:rPr>
          <w:rFonts w:ascii="Times New Roman" w:hAnsi="Times New Roman"/>
          <w:sz w:val="28"/>
          <w:szCs w:val="28"/>
          <w:u w:val="single"/>
        </w:rPr>
        <w:t>муниципаль</w:t>
      </w:r>
      <w:r w:rsidRPr="00AE448F">
        <w:rPr>
          <w:rFonts w:ascii="Times New Roman" w:hAnsi="Times New Roman"/>
          <w:sz w:val="28"/>
          <w:szCs w:val="28"/>
          <w:u w:val="single"/>
        </w:rPr>
        <w:t>ной услуги:</w:t>
      </w:r>
    </w:p>
    <w:p w:rsidR="0068787B" w:rsidRPr="00AE448F" w:rsidRDefault="001D6D7B" w:rsidP="009A3940">
      <w:pPr>
        <w:autoSpaceDE w:val="0"/>
        <w:autoSpaceDN w:val="0"/>
        <w:adjustRightInd w:val="0"/>
        <w:spacing w:after="0" w:line="240" w:lineRule="auto"/>
        <w:ind w:firstLine="709"/>
        <w:jc w:val="both"/>
        <w:rPr>
          <w:rFonts w:ascii="Times New Roman" w:hAnsi="Times New Roman"/>
          <w:sz w:val="28"/>
          <w:szCs w:val="28"/>
        </w:rPr>
      </w:pPr>
      <w:r w:rsidRPr="00AE448F">
        <w:rPr>
          <w:rFonts w:ascii="Times New Roman" w:hAnsi="Times New Roman"/>
          <w:sz w:val="28"/>
          <w:szCs w:val="28"/>
        </w:rPr>
        <w:t>1)</w:t>
      </w:r>
      <w:r w:rsidR="00A82E4F" w:rsidRPr="00AE448F">
        <w:rPr>
          <w:rFonts w:ascii="Times New Roman" w:hAnsi="Times New Roman"/>
          <w:sz w:val="28"/>
          <w:szCs w:val="28"/>
        </w:rPr>
        <w:t xml:space="preserve"> </w:t>
      </w:r>
      <w:r w:rsidR="0068787B" w:rsidRPr="00AE448F">
        <w:rPr>
          <w:rFonts w:ascii="Times New Roman" w:hAnsi="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w:t>
      </w:r>
      <w:r w:rsidR="009A3940">
        <w:rPr>
          <w:rFonts w:ascii="Times New Roman" w:hAnsi="Times New Roman"/>
          <w:sz w:val="28"/>
          <w:szCs w:val="28"/>
        </w:rPr>
        <w:br/>
      </w:r>
      <w:r w:rsidR="0068787B" w:rsidRPr="00AE448F">
        <w:rPr>
          <w:rFonts w:ascii="Times New Roman" w:hAnsi="Times New Roman"/>
          <w:sz w:val="28"/>
          <w:szCs w:val="28"/>
        </w:rPr>
        <w:t xml:space="preserve">не может быть утверждена по основаниям, указанным в </w:t>
      </w:r>
      <w:hyperlink r:id="rId16" w:history="1">
        <w:r w:rsidR="0068787B" w:rsidRPr="00AE448F">
          <w:rPr>
            <w:rFonts w:ascii="Times New Roman" w:hAnsi="Times New Roman"/>
            <w:sz w:val="28"/>
            <w:szCs w:val="28"/>
          </w:rPr>
          <w:t>пункте 16 статьи 11.10</w:t>
        </w:r>
      </w:hyperlink>
      <w:r w:rsidR="0068787B" w:rsidRPr="00AE448F">
        <w:rPr>
          <w:rFonts w:ascii="Times New Roman" w:hAnsi="Times New Roman"/>
          <w:sz w:val="28"/>
          <w:szCs w:val="28"/>
        </w:rPr>
        <w:t xml:space="preserve"> Земельного кодекса Российской Федерации;</w:t>
      </w:r>
    </w:p>
    <w:p w:rsidR="0068787B" w:rsidRPr="00AE448F" w:rsidRDefault="001D6D7B" w:rsidP="009A3940">
      <w:pPr>
        <w:autoSpaceDE w:val="0"/>
        <w:autoSpaceDN w:val="0"/>
        <w:adjustRightInd w:val="0"/>
        <w:spacing w:after="0" w:line="240" w:lineRule="auto"/>
        <w:ind w:firstLine="709"/>
        <w:jc w:val="both"/>
        <w:rPr>
          <w:rFonts w:ascii="Times New Roman" w:hAnsi="Times New Roman"/>
          <w:sz w:val="28"/>
          <w:szCs w:val="28"/>
        </w:rPr>
      </w:pPr>
      <w:r w:rsidRPr="00AE448F">
        <w:rPr>
          <w:rFonts w:ascii="Times New Roman" w:hAnsi="Times New Roman"/>
          <w:sz w:val="28"/>
          <w:szCs w:val="28"/>
        </w:rPr>
        <w:t>2)</w:t>
      </w:r>
      <w:r w:rsidR="00A82E4F" w:rsidRPr="00AE448F">
        <w:rPr>
          <w:rFonts w:ascii="Times New Roman" w:hAnsi="Times New Roman"/>
          <w:sz w:val="28"/>
          <w:szCs w:val="28"/>
        </w:rPr>
        <w:t xml:space="preserve"> </w:t>
      </w:r>
      <w:r w:rsidR="0068787B" w:rsidRPr="00AE448F">
        <w:rPr>
          <w:rFonts w:ascii="Times New Roman" w:hAnsi="Times New Roman"/>
          <w:sz w:val="28"/>
          <w:szCs w:val="28"/>
        </w:rPr>
        <w:t xml:space="preserve">земельный участок, который предстоит образовать, не может быть </w:t>
      </w:r>
      <w:r w:rsidR="0068787B" w:rsidRPr="009A3940">
        <w:rPr>
          <w:rFonts w:ascii="Times New Roman" w:hAnsi="Times New Roman"/>
          <w:spacing w:val="-4"/>
          <w:sz w:val="28"/>
          <w:szCs w:val="28"/>
        </w:rPr>
        <w:t xml:space="preserve">предоставлен заявителю по основаниям, указанным в </w:t>
      </w:r>
      <w:hyperlink r:id="rId17" w:history="1">
        <w:r w:rsidR="0068787B" w:rsidRPr="009A3940">
          <w:rPr>
            <w:rFonts w:ascii="Times New Roman" w:hAnsi="Times New Roman"/>
            <w:spacing w:val="-4"/>
            <w:sz w:val="28"/>
            <w:szCs w:val="28"/>
          </w:rPr>
          <w:t>подпунктах 1</w:t>
        </w:r>
      </w:hyperlink>
      <w:r w:rsidR="0068787B" w:rsidRPr="009A3940">
        <w:rPr>
          <w:rFonts w:ascii="Times New Roman" w:hAnsi="Times New Roman"/>
          <w:spacing w:val="-4"/>
          <w:sz w:val="28"/>
          <w:szCs w:val="28"/>
        </w:rPr>
        <w:t xml:space="preserve"> - </w:t>
      </w:r>
      <w:hyperlink r:id="rId18" w:history="1">
        <w:r w:rsidR="0068787B" w:rsidRPr="009A3940">
          <w:rPr>
            <w:rFonts w:ascii="Times New Roman" w:hAnsi="Times New Roman"/>
            <w:spacing w:val="-4"/>
            <w:sz w:val="28"/>
            <w:szCs w:val="28"/>
          </w:rPr>
          <w:t>13</w:t>
        </w:r>
      </w:hyperlink>
      <w:r w:rsidR="0068787B" w:rsidRPr="009A3940">
        <w:rPr>
          <w:rFonts w:ascii="Times New Roman" w:hAnsi="Times New Roman"/>
          <w:spacing w:val="-4"/>
          <w:sz w:val="28"/>
          <w:szCs w:val="28"/>
        </w:rPr>
        <w:t xml:space="preserve">, </w:t>
      </w:r>
      <w:hyperlink r:id="rId19" w:history="1">
        <w:r w:rsidR="0068787B" w:rsidRPr="009A3940">
          <w:rPr>
            <w:rFonts w:ascii="Times New Roman" w:hAnsi="Times New Roman"/>
            <w:spacing w:val="-4"/>
            <w:sz w:val="28"/>
            <w:szCs w:val="28"/>
          </w:rPr>
          <w:t>14.1</w:t>
        </w:r>
      </w:hyperlink>
      <w:r w:rsidR="0068787B" w:rsidRPr="009A3940">
        <w:rPr>
          <w:rFonts w:ascii="Times New Roman" w:hAnsi="Times New Roman"/>
          <w:spacing w:val="-4"/>
          <w:sz w:val="28"/>
          <w:szCs w:val="28"/>
        </w:rPr>
        <w:t xml:space="preserve"> - </w:t>
      </w:r>
      <w:hyperlink r:id="rId20" w:history="1">
        <w:r w:rsidR="0068787B" w:rsidRPr="009A3940">
          <w:rPr>
            <w:rFonts w:ascii="Times New Roman" w:hAnsi="Times New Roman"/>
            <w:spacing w:val="-4"/>
            <w:sz w:val="28"/>
            <w:szCs w:val="28"/>
          </w:rPr>
          <w:t>19</w:t>
        </w:r>
      </w:hyperlink>
      <w:r w:rsidR="0068787B" w:rsidRPr="009A3940">
        <w:rPr>
          <w:rFonts w:ascii="Times New Roman" w:hAnsi="Times New Roman"/>
          <w:spacing w:val="-4"/>
          <w:sz w:val="28"/>
          <w:szCs w:val="28"/>
        </w:rPr>
        <w:t xml:space="preserve">, </w:t>
      </w:r>
      <w:hyperlink r:id="rId21" w:history="1">
        <w:r w:rsidR="0068787B" w:rsidRPr="009A3940">
          <w:rPr>
            <w:rFonts w:ascii="Times New Roman" w:hAnsi="Times New Roman"/>
            <w:spacing w:val="-4"/>
            <w:sz w:val="28"/>
            <w:szCs w:val="28"/>
          </w:rPr>
          <w:t>22</w:t>
        </w:r>
      </w:hyperlink>
      <w:r w:rsidR="0068787B" w:rsidRPr="009A3940">
        <w:rPr>
          <w:rFonts w:ascii="Times New Roman" w:hAnsi="Times New Roman"/>
          <w:spacing w:val="-4"/>
          <w:sz w:val="28"/>
          <w:szCs w:val="28"/>
        </w:rPr>
        <w:t xml:space="preserve"> и </w:t>
      </w:r>
      <w:hyperlink r:id="rId22" w:history="1">
        <w:r w:rsidR="0068787B" w:rsidRPr="009A3940">
          <w:rPr>
            <w:rFonts w:ascii="Times New Roman" w:hAnsi="Times New Roman"/>
            <w:spacing w:val="-4"/>
            <w:sz w:val="28"/>
            <w:szCs w:val="28"/>
          </w:rPr>
          <w:t>23 статьи 39.16</w:t>
        </w:r>
      </w:hyperlink>
      <w:r w:rsidR="0068787B" w:rsidRPr="009A3940">
        <w:rPr>
          <w:rFonts w:ascii="Times New Roman" w:hAnsi="Times New Roman"/>
          <w:spacing w:val="-4"/>
          <w:sz w:val="28"/>
          <w:szCs w:val="28"/>
        </w:rPr>
        <w:t xml:space="preserve"> Земельного</w:t>
      </w:r>
      <w:r w:rsidR="0068787B" w:rsidRPr="00AE448F">
        <w:rPr>
          <w:rFonts w:ascii="Times New Roman" w:hAnsi="Times New Roman"/>
          <w:sz w:val="28"/>
          <w:szCs w:val="28"/>
        </w:rPr>
        <w:t xml:space="preserve"> кодекса Российской Федерации;</w:t>
      </w:r>
    </w:p>
    <w:p w:rsidR="0068787B" w:rsidRPr="00AE448F" w:rsidRDefault="001D6D7B" w:rsidP="009A3940">
      <w:pPr>
        <w:autoSpaceDE w:val="0"/>
        <w:autoSpaceDN w:val="0"/>
        <w:adjustRightInd w:val="0"/>
        <w:spacing w:after="0" w:line="240" w:lineRule="auto"/>
        <w:ind w:firstLine="709"/>
        <w:jc w:val="both"/>
        <w:rPr>
          <w:rFonts w:ascii="Times New Roman" w:hAnsi="Times New Roman"/>
          <w:sz w:val="28"/>
          <w:szCs w:val="28"/>
        </w:rPr>
      </w:pPr>
      <w:r w:rsidRPr="00AE448F">
        <w:rPr>
          <w:rFonts w:ascii="Times New Roman" w:hAnsi="Times New Roman"/>
          <w:sz w:val="28"/>
          <w:szCs w:val="28"/>
        </w:rPr>
        <w:t>3)</w:t>
      </w:r>
      <w:r w:rsidR="00A82E4F" w:rsidRPr="00AE448F">
        <w:rPr>
          <w:rFonts w:ascii="Times New Roman" w:hAnsi="Times New Roman"/>
          <w:sz w:val="28"/>
          <w:szCs w:val="28"/>
        </w:rPr>
        <w:t xml:space="preserve"> </w:t>
      </w:r>
      <w:r w:rsidR="0068787B" w:rsidRPr="00AE448F">
        <w:rPr>
          <w:rFonts w:ascii="Times New Roman" w:hAnsi="Times New Roman"/>
          <w:sz w:val="28"/>
          <w:szCs w:val="28"/>
        </w:rPr>
        <w:t xml:space="preserve">земельный участок, границы которого подлежат уточнению </w:t>
      </w:r>
      <w:r w:rsidR="009A3940">
        <w:rPr>
          <w:rFonts w:ascii="Times New Roman" w:hAnsi="Times New Roman"/>
          <w:sz w:val="28"/>
          <w:szCs w:val="28"/>
        </w:rPr>
        <w:br/>
      </w:r>
      <w:r w:rsidR="0068787B" w:rsidRPr="00AE448F">
        <w:rPr>
          <w:rFonts w:ascii="Times New Roman" w:hAnsi="Times New Roman"/>
          <w:sz w:val="28"/>
          <w:szCs w:val="28"/>
        </w:rPr>
        <w:t xml:space="preserve">в соответствии с Федеральным законом от 13.07.2015 № 218-ФЗ </w:t>
      </w:r>
      <w:r w:rsidR="009A3940">
        <w:rPr>
          <w:rFonts w:ascii="Times New Roman" w:hAnsi="Times New Roman"/>
          <w:sz w:val="28"/>
          <w:szCs w:val="28"/>
        </w:rPr>
        <w:br/>
      </w:r>
      <w:r w:rsidR="0068787B" w:rsidRPr="00AE448F">
        <w:rPr>
          <w:rFonts w:ascii="Times New Roman" w:hAnsi="Times New Roman"/>
          <w:sz w:val="28"/>
          <w:szCs w:val="28"/>
        </w:rPr>
        <w:t xml:space="preserve">«О государственной регистрации недвижимости» не может быть предоставлен заявителю по основаниям, указанным в </w:t>
      </w:r>
      <w:hyperlink r:id="rId23" w:history="1">
        <w:r w:rsidR="0068787B" w:rsidRPr="00AE448F">
          <w:rPr>
            <w:rFonts w:ascii="Times New Roman" w:hAnsi="Times New Roman"/>
            <w:sz w:val="28"/>
            <w:szCs w:val="28"/>
          </w:rPr>
          <w:t>подпунктах 1</w:t>
        </w:r>
      </w:hyperlink>
      <w:r w:rsidR="0068787B" w:rsidRPr="00AE448F">
        <w:rPr>
          <w:rFonts w:ascii="Times New Roman" w:hAnsi="Times New Roman"/>
          <w:sz w:val="28"/>
          <w:szCs w:val="28"/>
        </w:rPr>
        <w:t xml:space="preserve"> - </w:t>
      </w:r>
      <w:hyperlink r:id="rId24" w:history="1">
        <w:r w:rsidR="0068787B" w:rsidRPr="00AE448F">
          <w:rPr>
            <w:rFonts w:ascii="Times New Roman" w:hAnsi="Times New Roman"/>
            <w:sz w:val="28"/>
            <w:szCs w:val="28"/>
          </w:rPr>
          <w:t>23 статьи 39.16</w:t>
        </w:r>
      </w:hyperlink>
      <w:r w:rsidR="0068787B" w:rsidRPr="00AE448F">
        <w:rPr>
          <w:rFonts w:ascii="Times New Roman" w:hAnsi="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sz w:val="28"/>
          <w:szCs w:val="28"/>
        </w:rPr>
      </w:pPr>
      <w:r w:rsidRPr="00AE448F">
        <w:rPr>
          <w:rFonts w:ascii="Times New Roman" w:hAnsi="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F23EA6">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F23EA6">
        <w:rPr>
          <w:rFonts w:ascii="Times New Roman" w:hAnsi="Times New Roman" w:cs="Times New Roman"/>
          <w:sz w:val="28"/>
          <w:szCs w:val="28"/>
        </w:rPr>
        <w:t>4</w:t>
      </w:r>
      <w:r w:rsidR="00225C5D" w:rsidRPr="00F23EA6">
        <w:rPr>
          <w:rFonts w:ascii="Times New Roman" w:hAnsi="Times New Roman" w:cs="Times New Roman"/>
          <w:sz w:val="28"/>
          <w:szCs w:val="28"/>
        </w:rPr>
        <w:t>3</w:t>
      </w:r>
      <w:r w:rsidRPr="00F23EA6">
        <w:rPr>
          <w:rFonts w:ascii="Times New Roman" w:hAnsi="Times New Roman" w:cs="Times New Roman"/>
          <w:sz w:val="28"/>
          <w:szCs w:val="28"/>
        </w:rPr>
        <w:t xml:space="preserve"> пункта 2.6 регламента</w:t>
      </w:r>
      <w:r w:rsidR="00764CEB" w:rsidRPr="00F23EA6">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w:t>
      </w:r>
      <w:r w:rsidR="009A3940">
        <w:rPr>
          <w:rFonts w:ascii="Times New Roman" w:hAnsi="Times New Roman" w:cs="Times New Roman"/>
          <w:sz w:val="28"/>
          <w:szCs w:val="28"/>
        </w:rPr>
        <w:br/>
      </w:r>
      <w:r w:rsidRPr="00AE448F">
        <w:rPr>
          <w:rFonts w:ascii="Times New Roman" w:hAnsi="Times New Roman" w:cs="Times New Roman"/>
          <w:sz w:val="28"/>
          <w:szCs w:val="28"/>
        </w:rPr>
        <w:t xml:space="preserve">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sz w:val="28"/>
          <w:szCs w:val="28"/>
        </w:rPr>
      </w:pPr>
      <w:r w:rsidRPr="00AE448F">
        <w:rPr>
          <w:rFonts w:ascii="Times New Roman" w:hAnsi="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sz w:val="28"/>
          <w:szCs w:val="28"/>
        </w:rPr>
      </w:pPr>
      <w:r w:rsidRPr="00AE448F">
        <w:rPr>
          <w:rFonts w:ascii="Times New Roman" w:hAnsi="Times New Roman"/>
          <w:sz w:val="28"/>
          <w:szCs w:val="28"/>
        </w:rPr>
        <w:t xml:space="preserve">при обращении заявителя в ГБУ ЛО </w:t>
      </w:r>
      <w:r w:rsidR="009A3940">
        <w:rPr>
          <w:rFonts w:ascii="Times New Roman" w:hAnsi="Times New Roman"/>
          <w:sz w:val="28"/>
          <w:szCs w:val="28"/>
        </w:rPr>
        <w:t>«</w:t>
      </w:r>
      <w:r w:rsidRPr="00AE448F">
        <w:rPr>
          <w:rFonts w:ascii="Times New Roman" w:hAnsi="Times New Roman"/>
          <w:sz w:val="28"/>
          <w:szCs w:val="28"/>
        </w:rPr>
        <w:t>МФЦ</w:t>
      </w:r>
      <w:r w:rsidR="009A3940">
        <w:rPr>
          <w:rFonts w:ascii="Times New Roman" w:hAnsi="Times New Roman"/>
          <w:sz w:val="28"/>
          <w:szCs w:val="28"/>
        </w:rPr>
        <w:t>»</w:t>
      </w:r>
      <w:r w:rsidRPr="00AE448F">
        <w:rPr>
          <w:rFonts w:ascii="Times New Roman" w:hAnsi="Times New Roman"/>
          <w:sz w:val="28"/>
          <w:szCs w:val="28"/>
        </w:rPr>
        <w:t xml:space="preserve"> - в течение 1 рабочего дня;</w:t>
      </w:r>
    </w:p>
    <w:p w:rsidR="008B50F8" w:rsidRPr="002A4AAF" w:rsidRDefault="008B50F8" w:rsidP="008B50F8">
      <w:pPr>
        <w:spacing w:after="0" w:line="240" w:lineRule="auto"/>
        <w:ind w:firstLine="709"/>
        <w:jc w:val="both"/>
        <w:rPr>
          <w:rFonts w:ascii="Times New Roman" w:hAnsi="Times New Roman"/>
          <w:sz w:val="28"/>
          <w:szCs w:val="28"/>
        </w:rPr>
      </w:pPr>
      <w:r w:rsidRPr="00AE448F">
        <w:rPr>
          <w:rFonts w:ascii="Times New Roman" w:hAnsi="Times New Roman"/>
          <w:sz w:val="28"/>
          <w:szCs w:val="28"/>
        </w:rPr>
        <w:lastRenderedPageBreak/>
        <w:t xml:space="preserve">при направлении запроса на бумажном носителе из МФЦ </w:t>
      </w:r>
      <w:r w:rsidR="004A616F">
        <w:rPr>
          <w:rFonts w:ascii="Times New Roman" w:hAnsi="Times New Roman"/>
          <w:sz w:val="28"/>
          <w:szCs w:val="28"/>
        </w:rPr>
        <w:br/>
      </w:r>
      <w:r w:rsidRPr="00AE448F">
        <w:rPr>
          <w:rFonts w:ascii="Times New Roman" w:hAnsi="Times New Roman"/>
          <w:sz w:val="28"/>
          <w:szCs w:val="28"/>
        </w:rPr>
        <w:t>в Администрацию (при наличии соглашения) - в день поступления</w:t>
      </w:r>
      <w:r w:rsidRPr="002A4AAF">
        <w:rPr>
          <w:rFonts w:ascii="Times New Roman" w:hAnsi="Times New Roman"/>
          <w:sz w:val="28"/>
          <w:szCs w:val="28"/>
        </w:rPr>
        <w:t xml:space="preserve"> запроса </w:t>
      </w:r>
      <w:r w:rsidR="004A616F">
        <w:rPr>
          <w:rFonts w:ascii="Times New Roman" w:hAnsi="Times New Roman"/>
          <w:sz w:val="28"/>
          <w:szCs w:val="28"/>
        </w:rPr>
        <w:br/>
      </w:r>
      <w:r w:rsidRPr="002A4AAF">
        <w:rPr>
          <w:rFonts w:ascii="Times New Roman" w:hAnsi="Times New Roman"/>
          <w:sz w:val="28"/>
          <w:szCs w:val="28"/>
        </w:rPr>
        <w:t>в Администрацию;</w:t>
      </w:r>
    </w:p>
    <w:p w:rsidR="008B50F8" w:rsidRPr="002A4AAF" w:rsidRDefault="008B50F8" w:rsidP="008B50F8">
      <w:pPr>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при направлении запроса в форме электронного документа </w:t>
      </w:r>
      <w:r w:rsidRPr="009A3940">
        <w:rPr>
          <w:rFonts w:ascii="Times New Roman" w:hAnsi="Times New Roman"/>
          <w:spacing w:val="-4"/>
          <w:sz w:val="28"/>
          <w:szCs w:val="28"/>
        </w:rPr>
        <w:t>посредством ЕПГУ и</w:t>
      </w:r>
      <w:r w:rsidR="009A3940" w:rsidRPr="009A3940">
        <w:rPr>
          <w:rFonts w:ascii="Times New Roman" w:hAnsi="Times New Roman"/>
          <w:spacing w:val="-4"/>
          <w:sz w:val="28"/>
          <w:szCs w:val="28"/>
        </w:rPr>
        <w:t xml:space="preserve"> </w:t>
      </w:r>
      <w:r w:rsidRPr="009A3940">
        <w:rPr>
          <w:rFonts w:ascii="Times New Roman" w:hAnsi="Times New Roman"/>
          <w:spacing w:val="-4"/>
          <w:sz w:val="28"/>
          <w:szCs w:val="28"/>
        </w:rPr>
        <w:t>(или) ПГУ ЛО (при наличии технической возможности) - в день поступления запроса</w:t>
      </w:r>
      <w:r w:rsidRPr="002A4AAF">
        <w:rPr>
          <w:rFonts w:ascii="Times New Roman" w:hAnsi="Times New Roman"/>
          <w:sz w:val="28"/>
          <w:szCs w:val="28"/>
        </w:rPr>
        <w:t xml:space="preserve"> на ЕПГУ </w:t>
      </w:r>
      <w:r>
        <w:rPr>
          <w:rFonts w:ascii="Times New Roman" w:hAnsi="Times New Roman"/>
          <w:sz w:val="28"/>
          <w:szCs w:val="28"/>
        </w:rPr>
        <w:t>и(</w:t>
      </w:r>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szCs w:val="28"/>
        </w:rPr>
        <w:t>»</w:t>
      </w:r>
      <w:r w:rsidRPr="002A4AAF">
        <w:rPr>
          <w:rFonts w:ascii="Times New Roman" w:hAnsi="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9A3940">
        <w:rPr>
          <w:rFonts w:ascii="Times New Roman" w:eastAsia="Times New Roman" w:hAnsi="Times New Roman"/>
          <w:sz w:val="28"/>
          <w:szCs w:val="28"/>
          <w:lang w:eastAsia="ru-RU"/>
        </w:rPr>
        <w:br/>
      </w:r>
      <w:r w:rsidRPr="002A4AAF">
        <w:rPr>
          <w:rFonts w:ascii="Times New Roman" w:eastAsia="Times New Roman" w:hAnsi="Times New Roman"/>
          <w:sz w:val="28"/>
          <w:szCs w:val="28"/>
          <w:lang w:eastAsia="ru-RU"/>
        </w:rPr>
        <w:t xml:space="preserve">о предоставлении муниципальной услуги, информационным стендам </w:t>
      </w:r>
      <w:r w:rsidR="009A3940">
        <w:rPr>
          <w:rFonts w:ascii="Times New Roman" w:eastAsia="Times New Roman" w:hAnsi="Times New Roman"/>
          <w:sz w:val="28"/>
          <w:szCs w:val="28"/>
          <w:lang w:eastAsia="ru-RU"/>
        </w:rPr>
        <w:br/>
      </w:r>
      <w:r w:rsidRPr="002A4AAF">
        <w:rPr>
          <w:rFonts w:ascii="Times New Roman" w:eastAsia="Times New Roman" w:hAnsi="Times New Roman"/>
          <w:sz w:val="28"/>
          <w:szCs w:val="28"/>
          <w:lang w:eastAsia="ru-RU"/>
        </w:rPr>
        <w:t>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2.14.1. Предоставление муниципальной услуги осуществляется </w:t>
      </w:r>
      <w:r w:rsidR="009A3940">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в специально выделенных для этих целей помещениях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w:t>
      </w:r>
      <w:r w:rsidR="008D3DBF" w:rsidRPr="00AE448F">
        <w:rPr>
          <w:rFonts w:ascii="Times New Roman" w:eastAsia="Times New Roman" w:hAnsi="Times New Roman"/>
          <w:sz w:val="28"/>
          <w:szCs w:val="28"/>
          <w:lang w:eastAsia="ru-RU"/>
        </w:rPr>
        <w:t xml:space="preserve"> </w:t>
      </w:r>
      <w:r w:rsidRPr="00AE448F">
        <w:rPr>
          <w:rFonts w:ascii="Times New Roman" w:eastAsia="Times New Roman" w:hAnsi="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9A3940">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sz w:val="28"/>
          <w:szCs w:val="28"/>
          <w:lang w:eastAsia="ru-RU"/>
        </w:rPr>
        <w:t>Администрации</w:t>
      </w:r>
      <w:r w:rsidR="000542F7" w:rsidRPr="00AE448F">
        <w:rPr>
          <w:rFonts w:ascii="Times New Roman" w:eastAsia="Times New Roman" w:hAnsi="Times New Roman"/>
          <w:sz w:val="28"/>
          <w:szCs w:val="28"/>
          <w:lang w:eastAsia="ru-RU"/>
        </w:rPr>
        <w:t xml:space="preserve"> и</w:t>
      </w:r>
      <w:r w:rsidR="008D3DBF" w:rsidRPr="00AE448F">
        <w:rPr>
          <w:rFonts w:ascii="Times New Roman" w:eastAsia="Times New Roman" w:hAnsi="Times New Roman"/>
          <w:sz w:val="28"/>
          <w:szCs w:val="28"/>
          <w:lang w:eastAsia="ru-RU"/>
        </w:rPr>
        <w:t xml:space="preserve"> </w:t>
      </w:r>
      <w:r w:rsidRPr="00AE448F">
        <w:rPr>
          <w:rFonts w:ascii="Times New Roman" w:eastAsia="Times New Roman" w:hAnsi="Times New Roman"/>
          <w:sz w:val="28"/>
          <w:szCs w:val="28"/>
          <w:lang w:eastAsia="ru-RU"/>
        </w:rPr>
        <w:t xml:space="preserve">МФЦ, </w:t>
      </w:r>
      <w:r w:rsidR="009A3940">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2.14.5. Вход в здание (помещение) и выход из него оборудуются лестницами с поручнями и пандусами для передвижения детских </w:t>
      </w:r>
      <w:r w:rsidR="009A3940">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2.14.7. При необходимости </w:t>
      </w:r>
      <w:r w:rsidR="002B422B">
        <w:rPr>
          <w:rFonts w:ascii="Times New Roman" w:eastAsia="Times New Roman" w:hAnsi="Times New Roman"/>
          <w:sz w:val="28"/>
          <w:szCs w:val="28"/>
          <w:lang w:eastAsia="ru-RU"/>
        </w:rPr>
        <w:t>работником</w:t>
      </w:r>
      <w:r w:rsidR="008D3DBF" w:rsidRPr="00AE448F">
        <w:rPr>
          <w:rFonts w:ascii="Times New Roman" w:eastAsia="Times New Roman" w:hAnsi="Times New Roman"/>
          <w:sz w:val="28"/>
          <w:szCs w:val="28"/>
          <w:lang w:eastAsia="ru-RU"/>
        </w:rPr>
        <w:t xml:space="preserve"> </w:t>
      </w:r>
      <w:r w:rsidRPr="00AE448F">
        <w:rPr>
          <w:rFonts w:ascii="Times New Roman" w:eastAsia="Times New Roman" w:hAnsi="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2.14.8. Вход в помещение и места ожидания оборудуются кнопками, </w:t>
      </w:r>
      <w:r w:rsidR="009A3940">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2.14.9. Дублирование необходимой для инвалидов звуковой </w:t>
      </w:r>
      <w:r w:rsidR="009A3940">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 xml:space="preserve">и зрительной информации, а также надписей, знаков и иной текстовой </w:t>
      </w:r>
      <w:r w:rsidR="009A3940">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 xml:space="preserve">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sz w:val="28"/>
          <w:szCs w:val="28"/>
          <w:lang w:eastAsia="ru-RU"/>
        </w:rPr>
        <w:t>сурдопереводчика</w:t>
      </w:r>
      <w:proofErr w:type="spellEnd"/>
      <w:r w:rsidRPr="00AE448F">
        <w:rPr>
          <w:rFonts w:ascii="Times New Roman" w:eastAsia="Times New Roman" w:hAnsi="Times New Roman"/>
          <w:sz w:val="28"/>
          <w:szCs w:val="28"/>
          <w:lang w:eastAsia="ru-RU"/>
        </w:rPr>
        <w:t xml:space="preserve"> и </w:t>
      </w:r>
      <w:proofErr w:type="spellStart"/>
      <w:r w:rsidRPr="00AE448F">
        <w:rPr>
          <w:rFonts w:ascii="Times New Roman" w:eastAsia="Times New Roman" w:hAnsi="Times New Roman"/>
          <w:sz w:val="28"/>
          <w:szCs w:val="28"/>
          <w:lang w:eastAsia="ru-RU"/>
        </w:rPr>
        <w:t>тифлосурдопереводчика</w:t>
      </w:r>
      <w:proofErr w:type="spellEnd"/>
      <w:r w:rsidRPr="00AE448F">
        <w:rPr>
          <w:rFonts w:ascii="Times New Roman" w:eastAsia="Times New Roman" w:hAnsi="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2.14.10. Оборудование мест повышенного удобства с дополнительным </w:t>
      </w:r>
      <w:r w:rsidRPr="00AE448F">
        <w:rPr>
          <w:rFonts w:ascii="Times New Roman" w:eastAsia="Times New Roman" w:hAnsi="Times New Roman"/>
          <w:sz w:val="28"/>
          <w:szCs w:val="28"/>
          <w:lang w:eastAsia="ru-RU"/>
        </w:rPr>
        <w:lastRenderedPageBreak/>
        <w:t>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2.14.11. Характеристики помещений приема и выдачи документов </w:t>
      </w:r>
      <w:r w:rsidR="009A3940">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2.14.14. </w:t>
      </w:r>
      <w:r w:rsidRPr="009A3940">
        <w:rPr>
          <w:rFonts w:ascii="Times New Roman" w:eastAsia="Times New Roman" w:hAnsi="Times New Roman"/>
          <w:spacing w:val="-6"/>
          <w:sz w:val="28"/>
          <w:szCs w:val="28"/>
          <w:lang w:eastAsia="ru-RU"/>
        </w:rPr>
        <w:t>Места для проведения личного приема заявителей оборудуются столами, стульями,</w:t>
      </w:r>
      <w:r w:rsidRPr="00AE448F">
        <w:rPr>
          <w:rFonts w:ascii="Times New Roman" w:eastAsia="Times New Roman" w:hAnsi="Times New Roman"/>
          <w:sz w:val="28"/>
          <w:szCs w:val="28"/>
          <w:lang w:eastAsia="ru-RU"/>
        </w:rPr>
        <w:t xml:space="preserve">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 наличие указателей, обеспечивающих беспрепятственный доступ </w:t>
      </w:r>
      <w:r w:rsidR="009A3940">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 xml:space="preserve">к помещениям, в которых предоставляется </w:t>
      </w:r>
      <w:r w:rsidR="008D3DBF" w:rsidRPr="00AE448F">
        <w:rPr>
          <w:rFonts w:ascii="Times New Roman" w:eastAsia="Times New Roman" w:hAnsi="Times New Roman"/>
          <w:sz w:val="28"/>
          <w:szCs w:val="28"/>
          <w:lang w:eastAsia="ru-RU"/>
        </w:rPr>
        <w:t xml:space="preserve">муниципальная </w:t>
      </w:r>
      <w:r w:rsidRPr="00AE448F">
        <w:rPr>
          <w:rFonts w:ascii="Times New Roman" w:eastAsia="Times New Roman" w:hAnsi="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3) возможность получения полной и достоверной информации </w:t>
      </w:r>
      <w:r w:rsidR="009A3940">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 xml:space="preserve">о муниципальной услуге в Администрации, </w:t>
      </w:r>
      <w:r w:rsidR="002D56AF" w:rsidRPr="002D56AF">
        <w:rPr>
          <w:rFonts w:ascii="Times New Roman" w:eastAsia="Times New Roman" w:hAnsi="Times New Roman"/>
          <w:sz w:val="28"/>
          <w:szCs w:val="28"/>
          <w:lang w:eastAsia="ru-RU"/>
        </w:rPr>
        <w:t>МКУ ЦМУ ВМР</w:t>
      </w:r>
      <w:r w:rsidR="002D56AF">
        <w:rPr>
          <w:rFonts w:ascii="Times New Roman" w:eastAsia="Times New Roman" w:hAnsi="Times New Roman"/>
          <w:sz w:val="28"/>
          <w:szCs w:val="28"/>
          <w:lang w:eastAsia="ru-RU"/>
        </w:rPr>
        <w:t>,</w:t>
      </w:r>
      <w:r w:rsidR="002D56AF" w:rsidRPr="002D56AF">
        <w:rPr>
          <w:rFonts w:ascii="Times New Roman" w:eastAsia="Times New Roman" w:hAnsi="Times New Roman"/>
          <w:sz w:val="28"/>
          <w:szCs w:val="28"/>
          <w:lang w:eastAsia="ru-RU"/>
        </w:rPr>
        <w:t xml:space="preserve"> </w:t>
      </w:r>
      <w:r w:rsidRPr="00AE448F">
        <w:rPr>
          <w:rFonts w:ascii="Times New Roman" w:eastAsia="Times New Roman" w:hAnsi="Times New Roman"/>
          <w:sz w:val="28"/>
          <w:szCs w:val="28"/>
          <w:lang w:eastAsia="ru-RU"/>
        </w:rPr>
        <w:t xml:space="preserve">МФЦ </w:t>
      </w:r>
      <w:r w:rsidR="009A3940">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3A0CE1" w:rsidRDefault="008B50F8" w:rsidP="008B50F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 xml:space="preserve">5) обеспечение для заявителя возможности получения информации </w:t>
      </w:r>
      <w:r w:rsidR="009A3940">
        <w:rPr>
          <w:rFonts w:ascii="Times New Roman" w:eastAsia="Times New Roman" w:hAnsi="Times New Roman"/>
          <w:sz w:val="28"/>
          <w:szCs w:val="28"/>
          <w:lang w:eastAsia="ru-RU"/>
        </w:rPr>
        <w:br/>
      </w:r>
      <w:r w:rsidRPr="003A0CE1">
        <w:rPr>
          <w:rFonts w:ascii="Times New Roman" w:eastAsia="Times New Roman" w:hAnsi="Times New Roman"/>
          <w:sz w:val="28"/>
          <w:szCs w:val="28"/>
          <w:lang w:eastAsia="ru-RU"/>
        </w:rPr>
        <w:t xml:space="preserve">о ходе и результате предоставления муниципальной услуги с использованием ЕПГУ и(или) ПГУ ЛО (если </w:t>
      </w:r>
      <w:r w:rsidR="008D3DBF" w:rsidRPr="003A0CE1">
        <w:rPr>
          <w:rFonts w:ascii="Times New Roman" w:eastAsia="Times New Roman" w:hAnsi="Times New Roman"/>
          <w:sz w:val="28"/>
          <w:szCs w:val="28"/>
          <w:lang w:eastAsia="ru-RU"/>
        </w:rPr>
        <w:t xml:space="preserve">муниципальная </w:t>
      </w:r>
      <w:r w:rsidRPr="003A0CE1">
        <w:rPr>
          <w:rFonts w:ascii="Times New Roman" w:eastAsia="Times New Roman" w:hAnsi="Times New Roman"/>
          <w:sz w:val="28"/>
          <w:szCs w:val="28"/>
          <w:lang w:eastAsia="ru-RU"/>
        </w:rPr>
        <w:t>услуга предоставляется посредством ЕПГУ и(или) ПГУ ЛО)</w:t>
      </w:r>
    </w:p>
    <w:p w:rsidR="008B50F8" w:rsidRPr="003A0CE1" w:rsidRDefault="008B50F8" w:rsidP="008B50F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sz w:val="28"/>
            <w:szCs w:val="28"/>
            <w:lang w:eastAsia="ru-RU"/>
          </w:rPr>
          <w:t>п. 2.14</w:t>
        </w:r>
      </w:hyperlink>
      <w:r w:rsidRPr="00AE448F">
        <w:rPr>
          <w:rFonts w:ascii="Times New Roman" w:eastAsia="Times New Roman" w:hAnsi="Times New Roman"/>
          <w:sz w:val="28"/>
          <w:szCs w:val="28"/>
          <w:lang w:eastAsia="ru-RU"/>
        </w:rPr>
        <w:t xml:space="preserve"> </w:t>
      </w:r>
      <w:r w:rsidR="008D3DBF" w:rsidRPr="00AE448F">
        <w:rPr>
          <w:rFonts w:ascii="Times New Roman" w:eastAsia="Times New Roman" w:hAnsi="Times New Roman"/>
          <w:sz w:val="28"/>
          <w:szCs w:val="28"/>
          <w:lang w:eastAsia="ru-RU"/>
        </w:rPr>
        <w:t>административного регламента</w:t>
      </w:r>
      <w:r w:rsidRPr="00AE448F">
        <w:rPr>
          <w:rFonts w:ascii="Times New Roman" w:eastAsia="Times New Roman" w:hAnsi="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 исполнение требований доступности </w:t>
      </w:r>
      <w:r w:rsidR="00F759D4" w:rsidRPr="00AE448F">
        <w:rPr>
          <w:rFonts w:ascii="Times New Roman" w:eastAsia="Times New Roman" w:hAnsi="Times New Roman"/>
          <w:sz w:val="28"/>
          <w:szCs w:val="28"/>
          <w:lang w:eastAsia="ru-RU"/>
        </w:rPr>
        <w:t xml:space="preserve">муниципальной </w:t>
      </w:r>
      <w:r w:rsidRPr="00AE448F">
        <w:rPr>
          <w:rFonts w:ascii="Times New Roman" w:eastAsia="Times New Roman" w:hAnsi="Times New Roman"/>
          <w:sz w:val="28"/>
          <w:szCs w:val="28"/>
          <w:lang w:eastAsia="ru-RU"/>
        </w:rPr>
        <w:t>услуг</w:t>
      </w:r>
      <w:r w:rsidR="00F759D4" w:rsidRPr="00AE448F">
        <w:rPr>
          <w:rFonts w:ascii="Times New Roman" w:eastAsia="Times New Roman" w:hAnsi="Times New Roman"/>
          <w:sz w:val="28"/>
          <w:szCs w:val="28"/>
          <w:lang w:eastAsia="ru-RU"/>
        </w:rPr>
        <w:t>и</w:t>
      </w:r>
      <w:r w:rsidRPr="00AE448F">
        <w:rPr>
          <w:rFonts w:ascii="Times New Roman" w:eastAsia="Times New Roman" w:hAnsi="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lastRenderedPageBreak/>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 соблюдение времени ожидания в очереди при подаче заявления </w:t>
      </w:r>
      <w:r w:rsidR="009A3940">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sz w:val="28"/>
          <w:szCs w:val="28"/>
          <w:lang w:eastAsia="ru-RU"/>
        </w:rPr>
        <w:t xml:space="preserve">МФЦ, </w:t>
      </w:r>
      <w:r w:rsidRPr="00AE448F">
        <w:rPr>
          <w:rFonts w:ascii="Times New Roman" w:eastAsia="Times New Roman" w:hAnsi="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2.15.4. После получения результата </w:t>
      </w:r>
      <w:r w:rsidR="008D3DBF" w:rsidRPr="00AE448F">
        <w:rPr>
          <w:rFonts w:ascii="Times New Roman" w:eastAsia="Times New Roman" w:hAnsi="Times New Roman"/>
          <w:sz w:val="28"/>
          <w:szCs w:val="28"/>
          <w:lang w:eastAsia="ru-RU"/>
        </w:rPr>
        <w:t xml:space="preserve">муниципальной </w:t>
      </w:r>
      <w:r w:rsidRPr="00AE448F">
        <w:rPr>
          <w:rFonts w:ascii="Times New Roman" w:eastAsia="Times New Roman" w:hAnsi="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sz w:val="28"/>
          <w:szCs w:val="28"/>
          <w:lang w:eastAsia="ru-RU"/>
        </w:rPr>
        <w:t xml:space="preserve">муниципальной </w:t>
      </w:r>
      <w:r w:rsidRPr="00AE448F">
        <w:rPr>
          <w:rFonts w:ascii="Times New Roman" w:eastAsia="Times New Roman" w:hAnsi="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2.16. Получения услуг, которые являются необходимыми </w:t>
      </w:r>
      <w:r w:rsidR="009A3940">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Согласований, необходимых для получения муниципальной услуги, </w:t>
      </w:r>
      <w:r w:rsidR="009A3940">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не требуется.</w:t>
      </w:r>
    </w:p>
    <w:p w:rsidR="008B50F8" w:rsidRPr="003A0CE1" w:rsidRDefault="008B50F8" w:rsidP="008B50F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009A3940">
        <w:rPr>
          <w:rFonts w:ascii="Times New Roman" w:eastAsia="Times New Roman" w:hAnsi="Times New Roman"/>
          <w:sz w:val="28"/>
          <w:szCs w:val="28"/>
          <w:lang w:eastAsia="ru-RU"/>
        </w:rPr>
        <w:br/>
      </w:r>
      <w:r w:rsidRPr="003A0CE1">
        <w:rPr>
          <w:rFonts w:ascii="Times New Roman" w:eastAsia="Times New Roman" w:hAnsi="Times New Roman"/>
          <w:sz w:val="28"/>
          <w:szCs w:val="28"/>
          <w:lang w:eastAsia="ru-RU"/>
        </w:rPr>
        <w:t>(</w:t>
      </w:r>
      <w:r w:rsidRPr="009A3940">
        <w:rPr>
          <w:rFonts w:ascii="Times New Roman" w:eastAsia="Times New Roman" w:hAnsi="Times New Roman"/>
          <w:spacing w:val="-6"/>
          <w:sz w:val="28"/>
          <w:szCs w:val="28"/>
          <w:lang w:eastAsia="ru-RU"/>
        </w:rPr>
        <w:t>в случае если муниципальная услуга предоставляется по экстерриториальному принципу)</w:t>
      </w:r>
      <w:r w:rsidRPr="003A0CE1">
        <w:rPr>
          <w:rFonts w:ascii="Times New Roman" w:eastAsia="Times New Roman" w:hAnsi="Times New Roman"/>
          <w:sz w:val="28"/>
          <w:szCs w:val="28"/>
          <w:lang w:eastAsia="ru-RU"/>
        </w:rPr>
        <w:t xml:space="preserve"> и особенности предоставления муниципальной услуги </w:t>
      </w:r>
      <w:r w:rsidR="004A616F">
        <w:rPr>
          <w:rFonts w:ascii="Times New Roman" w:eastAsia="Times New Roman" w:hAnsi="Times New Roman"/>
          <w:sz w:val="28"/>
          <w:szCs w:val="28"/>
          <w:lang w:eastAsia="ru-RU"/>
        </w:rPr>
        <w:br/>
      </w:r>
      <w:r w:rsidRPr="003A0CE1">
        <w:rPr>
          <w:rFonts w:ascii="Times New Roman" w:eastAsia="Times New Roman" w:hAnsi="Times New Roman"/>
          <w:sz w:val="28"/>
          <w:szCs w:val="28"/>
          <w:lang w:eastAsia="ru-RU"/>
        </w:rPr>
        <w:t>в электронной форме.</w:t>
      </w:r>
    </w:p>
    <w:p w:rsidR="008B50F8" w:rsidRPr="00917EBB" w:rsidRDefault="008B50F8" w:rsidP="008B50F8">
      <w:pPr>
        <w:widowControl w:val="0"/>
        <w:autoSpaceDE w:val="0"/>
        <w:autoSpaceDN w:val="0"/>
        <w:adjustRightInd w:val="0"/>
        <w:spacing w:after="0" w:line="240" w:lineRule="auto"/>
        <w:ind w:firstLine="709"/>
        <w:jc w:val="both"/>
        <w:rPr>
          <w:rFonts w:ascii="Times New Roman" w:eastAsia="Times New Roman" w:hAnsi="Times New Roman"/>
          <w:spacing w:val="-8"/>
          <w:sz w:val="28"/>
          <w:szCs w:val="28"/>
          <w:lang w:eastAsia="ru-RU"/>
        </w:rPr>
      </w:pPr>
      <w:r w:rsidRPr="003A0CE1">
        <w:rPr>
          <w:rFonts w:ascii="Times New Roman" w:eastAsia="Times New Roman" w:hAnsi="Times New Roman"/>
          <w:sz w:val="28"/>
          <w:szCs w:val="28"/>
          <w:lang w:eastAsia="ru-RU"/>
        </w:rPr>
        <w:t xml:space="preserve">2.17.1. </w:t>
      </w:r>
      <w:r w:rsidR="008D3680" w:rsidRPr="00917EBB">
        <w:rPr>
          <w:rFonts w:ascii="Times New Roman" w:eastAsia="Times New Roman" w:hAnsi="Times New Roman"/>
          <w:spacing w:val="-8"/>
          <w:sz w:val="28"/>
          <w:szCs w:val="28"/>
          <w:lang w:eastAsia="ru-RU"/>
        </w:rPr>
        <w:t xml:space="preserve">Предоставление </w:t>
      </w:r>
      <w:r w:rsidR="008D3DBF" w:rsidRPr="00917EBB">
        <w:rPr>
          <w:rFonts w:ascii="Times New Roman" w:eastAsia="Times New Roman" w:hAnsi="Times New Roman"/>
          <w:spacing w:val="-8"/>
          <w:sz w:val="28"/>
          <w:szCs w:val="28"/>
          <w:lang w:eastAsia="ru-RU"/>
        </w:rPr>
        <w:t xml:space="preserve">муниципальной </w:t>
      </w:r>
      <w:r w:rsidR="008D3680" w:rsidRPr="00917EBB">
        <w:rPr>
          <w:rFonts w:ascii="Times New Roman" w:eastAsia="Times New Roman" w:hAnsi="Times New Roman"/>
          <w:spacing w:val="-8"/>
          <w:sz w:val="28"/>
          <w:szCs w:val="28"/>
          <w:lang w:eastAsia="ru-RU"/>
        </w:rPr>
        <w:t>услуги по экстерриториальному принципу не предусмотрено</w:t>
      </w:r>
      <w:r w:rsidRPr="00917EBB">
        <w:rPr>
          <w:rFonts w:ascii="Times New Roman" w:eastAsia="Times New Roman" w:hAnsi="Times New Roman"/>
          <w:spacing w:val="-8"/>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87691" w:rsidRPr="00AE448F" w:rsidRDefault="00687691" w:rsidP="00917EBB">
      <w:pPr>
        <w:widowControl w:val="0"/>
        <w:autoSpaceDE w:val="0"/>
        <w:autoSpaceDN w:val="0"/>
        <w:spacing w:before="120" w:after="0" w:line="240" w:lineRule="auto"/>
        <w:ind w:firstLine="709"/>
        <w:jc w:val="center"/>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административных</w:t>
      </w:r>
      <w:r w:rsidRPr="00040673">
        <w:rPr>
          <w:rFonts w:ascii="Times New Roman" w:eastAsia="Times New Roman" w:hAnsi="Times New Roman"/>
          <w:sz w:val="28"/>
          <w:szCs w:val="28"/>
          <w:lang w:eastAsia="ru-RU"/>
        </w:rPr>
        <w:t xml:space="preserve">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административных процедур в электронной форме</w:t>
      </w:r>
    </w:p>
    <w:p w:rsidR="00A877B4" w:rsidRPr="00040673" w:rsidRDefault="00A877B4" w:rsidP="00917EBB">
      <w:pPr>
        <w:pStyle w:val="ConsPlusNormal"/>
        <w:spacing w:before="120"/>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w:t>
      </w:r>
      <w:r w:rsidRPr="00892431">
        <w:rPr>
          <w:rFonts w:ascii="Times New Roman" w:hAnsi="Times New Roman" w:cs="Times New Roman"/>
          <w:sz w:val="28"/>
          <w:szCs w:val="28"/>
        </w:rPr>
        <w:t>более</w:t>
      </w:r>
      <w:r w:rsidR="00892431" w:rsidRPr="00892431">
        <w:rPr>
          <w:rFonts w:ascii="Times New Roman" w:hAnsi="Times New Roman" w:cs="Times New Roman"/>
          <w:sz w:val="28"/>
          <w:szCs w:val="28"/>
        </w:rPr>
        <w:t xml:space="preserve"> </w:t>
      </w:r>
      <w:r w:rsidR="002E1610" w:rsidRPr="00892431">
        <w:rPr>
          <w:rFonts w:ascii="Times New Roman" w:hAnsi="Times New Roman" w:cs="Times New Roman"/>
          <w:sz w:val="28"/>
          <w:szCs w:val="28"/>
        </w:rPr>
        <w:t xml:space="preserve">10 </w:t>
      </w:r>
      <w:r w:rsidR="00A931C0" w:rsidRPr="00892431">
        <w:rPr>
          <w:rFonts w:ascii="Times New Roman" w:hAnsi="Times New Roman" w:cs="Times New Roman"/>
          <w:sz w:val="28"/>
          <w:szCs w:val="28"/>
        </w:rPr>
        <w:t>рабочих</w:t>
      </w:r>
      <w:r w:rsidRPr="00892431">
        <w:rPr>
          <w:rFonts w:ascii="Times New Roman" w:hAnsi="Times New Roman" w:cs="Times New Roman"/>
          <w:sz w:val="28"/>
          <w:szCs w:val="28"/>
        </w:rPr>
        <w:t xml:space="preserve"> дней</w:t>
      </w:r>
      <w:r w:rsidR="00605E91" w:rsidRPr="00892431">
        <w:rPr>
          <w:rFonts w:ascii="Times New Roman" w:hAnsi="Times New Roman" w:cs="Times New Roman"/>
          <w:sz w:val="28"/>
          <w:szCs w:val="28"/>
        </w:rPr>
        <w:t xml:space="preserve"> (</w:t>
      </w:r>
      <w:r w:rsidR="00B12728" w:rsidRPr="00892431">
        <w:rPr>
          <w:rFonts w:ascii="Times New Roman" w:hAnsi="Times New Roman" w:cs="Times New Roman"/>
          <w:sz w:val="28"/>
          <w:szCs w:val="28"/>
        </w:rPr>
        <w:t>в</w:t>
      </w:r>
      <w:r w:rsidR="00605E91" w:rsidRPr="00892431">
        <w:rPr>
          <w:rFonts w:ascii="Times New Roman" w:hAnsi="Times New Roman" w:cs="Times New Roman"/>
          <w:sz w:val="28"/>
          <w:szCs w:val="28"/>
        </w:rPr>
        <w:t xml:space="preserve"> период до 01.01.202</w:t>
      </w:r>
      <w:r w:rsidR="002E1610" w:rsidRPr="00892431">
        <w:rPr>
          <w:rFonts w:ascii="Times New Roman" w:hAnsi="Times New Roman" w:cs="Times New Roman"/>
          <w:sz w:val="28"/>
          <w:szCs w:val="28"/>
        </w:rPr>
        <w:t>4</w:t>
      </w:r>
      <w:r w:rsidR="00605E91" w:rsidRPr="00892431">
        <w:rPr>
          <w:rFonts w:ascii="Times New Roman" w:hAnsi="Times New Roman" w:cs="Times New Roman"/>
          <w:sz w:val="28"/>
          <w:szCs w:val="28"/>
        </w:rPr>
        <w:t xml:space="preserve"> - не более 6 рабочих дней).</w:t>
      </w:r>
    </w:p>
    <w:p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О </w:t>
      </w:r>
      <w:r w:rsidRPr="00B156AE">
        <w:rPr>
          <w:rFonts w:ascii="Times New Roman" w:hAnsi="Times New Roman" w:cs="Times New Roman"/>
          <w:sz w:val="28"/>
          <w:szCs w:val="28"/>
        </w:rPr>
        <w:t xml:space="preserve">введении в действие Земельного кодекса Российской </w:t>
      </w:r>
      <w:r w:rsidRPr="00B156AE">
        <w:rPr>
          <w:rFonts w:ascii="Times New Roman" w:hAnsi="Times New Roman" w:cs="Times New Roman"/>
          <w:sz w:val="28"/>
          <w:szCs w:val="28"/>
        </w:rPr>
        <w:lastRenderedPageBreak/>
        <w:t>Федерации</w:t>
      </w:r>
      <w:r w:rsidR="00B22418" w:rsidRPr="00B156AE">
        <w:rPr>
          <w:rFonts w:ascii="Times New Roman" w:hAnsi="Times New Roman" w:cs="Times New Roman"/>
          <w:sz w:val="28"/>
          <w:szCs w:val="28"/>
        </w:rPr>
        <w:t>»</w:t>
      </w:r>
      <w:r w:rsidRPr="00B156AE">
        <w:rPr>
          <w:rFonts w:ascii="Times New Roman" w:hAnsi="Times New Roman" w:cs="Times New Roman"/>
          <w:sz w:val="28"/>
          <w:szCs w:val="28"/>
        </w:rPr>
        <w:t xml:space="preserve">, срок </w:t>
      </w:r>
      <w:r w:rsidR="002E786B" w:rsidRPr="00B156AE">
        <w:rPr>
          <w:rFonts w:ascii="Times New Roman" w:hAnsi="Times New Roman" w:cs="Times New Roman"/>
          <w:sz w:val="28"/>
          <w:szCs w:val="28"/>
        </w:rPr>
        <w:t xml:space="preserve">выполнения административной процедуры </w:t>
      </w:r>
      <w:r w:rsidRPr="00B156AE">
        <w:rPr>
          <w:rFonts w:ascii="Times New Roman" w:hAnsi="Times New Roman" w:cs="Times New Roman"/>
          <w:sz w:val="28"/>
          <w:szCs w:val="28"/>
        </w:rPr>
        <w:t>может быть продлен не более чем до</w:t>
      </w:r>
      <w:r w:rsidR="00A55236" w:rsidRPr="00B156AE">
        <w:rPr>
          <w:rFonts w:ascii="Times New Roman" w:hAnsi="Times New Roman" w:cs="Times New Roman"/>
          <w:sz w:val="28"/>
          <w:szCs w:val="28"/>
        </w:rPr>
        <w:t xml:space="preserve"> </w:t>
      </w:r>
      <w:r w:rsidR="00696A47" w:rsidRPr="00B156AE">
        <w:rPr>
          <w:rFonts w:ascii="Times New Roman" w:hAnsi="Times New Roman" w:cs="Times New Roman"/>
          <w:sz w:val="28"/>
          <w:szCs w:val="28"/>
        </w:rPr>
        <w:t xml:space="preserve">31 </w:t>
      </w:r>
      <w:r w:rsidR="00193292" w:rsidRPr="00B156AE">
        <w:rPr>
          <w:rFonts w:ascii="Times New Roman" w:hAnsi="Times New Roman" w:cs="Times New Roman"/>
          <w:sz w:val="28"/>
          <w:szCs w:val="28"/>
        </w:rPr>
        <w:t xml:space="preserve">календарного </w:t>
      </w:r>
      <w:r w:rsidRPr="00B156AE">
        <w:rPr>
          <w:rFonts w:ascii="Times New Roman" w:hAnsi="Times New Roman" w:cs="Times New Roman"/>
          <w:sz w:val="28"/>
          <w:szCs w:val="28"/>
        </w:rPr>
        <w:t>дн</w:t>
      </w:r>
      <w:r w:rsidR="00681277" w:rsidRPr="00B156AE">
        <w:rPr>
          <w:rFonts w:ascii="Times New Roman" w:hAnsi="Times New Roman" w:cs="Times New Roman"/>
          <w:sz w:val="28"/>
          <w:szCs w:val="28"/>
        </w:rPr>
        <w:t>я</w:t>
      </w:r>
      <w:r w:rsidRPr="00B156AE">
        <w:rPr>
          <w:rFonts w:ascii="Times New Roman" w:hAnsi="Times New Roman" w:cs="Times New Roman"/>
          <w:sz w:val="28"/>
          <w:szCs w:val="28"/>
        </w:rPr>
        <w:t xml:space="preserve"> </w:t>
      </w:r>
      <w:r w:rsidR="007B67B4" w:rsidRPr="00B156AE">
        <w:rPr>
          <w:rFonts w:ascii="Times New Roman" w:hAnsi="Times New Roman" w:cs="Times New Roman"/>
          <w:sz w:val="28"/>
          <w:szCs w:val="28"/>
        </w:rPr>
        <w:t>(в период до 01.01.202</w:t>
      </w:r>
      <w:r w:rsidR="00696A47" w:rsidRPr="00B156AE">
        <w:rPr>
          <w:rFonts w:ascii="Times New Roman" w:hAnsi="Times New Roman" w:cs="Times New Roman"/>
          <w:sz w:val="28"/>
          <w:szCs w:val="28"/>
        </w:rPr>
        <w:t>4</w:t>
      </w:r>
      <w:r w:rsidR="007B67B4" w:rsidRPr="00B156AE">
        <w:rPr>
          <w:rFonts w:ascii="Times New Roman" w:hAnsi="Times New Roman" w:cs="Times New Roman"/>
          <w:sz w:val="28"/>
          <w:szCs w:val="28"/>
        </w:rPr>
        <w:t xml:space="preserve"> - </w:t>
      </w:r>
      <w:r w:rsidR="00917EBB">
        <w:rPr>
          <w:rFonts w:ascii="Times New Roman" w:hAnsi="Times New Roman" w:cs="Times New Roman"/>
          <w:sz w:val="28"/>
          <w:szCs w:val="28"/>
        </w:rPr>
        <w:br/>
      </w:r>
      <w:r w:rsidR="007B67B4" w:rsidRPr="00B156AE">
        <w:rPr>
          <w:rFonts w:ascii="Times New Roman" w:hAnsi="Times New Roman" w:cs="Times New Roman"/>
          <w:sz w:val="28"/>
          <w:szCs w:val="28"/>
        </w:rPr>
        <w:t>не более</w:t>
      </w:r>
      <w:r w:rsidR="007B67B4" w:rsidRPr="00AE448F">
        <w:rPr>
          <w:rFonts w:ascii="Times New Roman" w:hAnsi="Times New Roman" w:cs="Times New Roman"/>
          <w:sz w:val="28"/>
          <w:szCs w:val="28"/>
        </w:rPr>
        <w:t xml:space="preserve"> чем до 1</w:t>
      </w:r>
      <w:r w:rsidR="00AF183B" w:rsidRPr="00AE448F">
        <w:rPr>
          <w:rFonts w:ascii="Times New Roman" w:hAnsi="Times New Roman" w:cs="Times New Roman"/>
          <w:sz w:val="28"/>
          <w:szCs w:val="28"/>
        </w:rPr>
        <w:t>6</w:t>
      </w:r>
      <w:r w:rsidR="007B67B4"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
    <w:p w:rsidR="00681277" w:rsidRPr="00AE448F" w:rsidRDefault="00681277" w:rsidP="00917EBB">
      <w:pPr>
        <w:pStyle w:val="ConsPlusNormal"/>
        <w:tabs>
          <w:tab w:val="left" w:pos="993"/>
        </w:tabs>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3A0CE1" w:rsidRDefault="00681277" w:rsidP="0068127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 xml:space="preserve">3.1.2. </w:t>
      </w:r>
      <w:bookmarkStart w:id="7" w:name="Par395"/>
      <w:bookmarkEnd w:id="7"/>
      <w:r w:rsidRPr="003A0CE1">
        <w:rPr>
          <w:rFonts w:ascii="Times New Roman" w:eastAsia="Times New Roman" w:hAnsi="Times New Roman"/>
          <w:sz w:val="28"/>
          <w:szCs w:val="28"/>
          <w:lang w:eastAsia="ru-RU"/>
        </w:rPr>
        <w:t>Прием и регистрация заявления и документов о предоставлении муниципальной услуги.</w:t>
      </w:r>
    </w:p>
    <w:p w:rsidR="00681277" w:rsidRPr="003A0CE1" w:rsidRDefault="00681277" w:rsidP="0068127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w:t>
      </w:r>
      <w:r w:rsidR="00917EBB">
        <w:rPr>
          <w:rFonts w:ascii="Times New Roman" w:eastAsia="Times New Roman" w:hAnsi="Times New Roman"/>
          <w:sz w:val="28"/>
          <w:szCs w:val="28"/>
          <w:lang w:eastAsia="ru-RU"/>
        </w:rPr>
        <w:br/>
      </w:r>
      <w:r w:rsidRPr="003A0CE1">
        <w:rPr>
          <w:rFonts w:ascii="Times New Roman" w:eastAsia="Times New Roman" w:hAnsi="Times New Roman"/>
          <w:sz w:val="28"/>
          <w:szCs w:val="28"/>
          <w:lang w:eastAsia="ru-RU"/>
        </w:rPr>
        <w:t>п. 2.6 административного регламента</w:t>
      </w:r>
      <w:r w:rsidR="00126C1A" w:rsidRPr="003A0CE1">
        <w:rPr>
          <w:rFonts w:ascii="Times New Roman" w:eastAsia="Times New Roman" w:hAnsi="Times New Roman"/>
          <w:sz w:val="28"/>
          <w:szCs w:val="28"/>
          <w:lang w:eastAsia="ru-RU"/>
        </w:rPr>
        <w:t>, способом, указанным в п. 2.2 административного регламента</w:t>
      </w:r>
      <w:r w:rsidRPr="003A0CE1">
        <w:rPr>
          <w:rFonts w:ascii="Times New Roman" w:eastAsia="Times New Roman" w:hAnsi="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w:t>
      </w:r>
      <w:r w:rsidR="00D16A83" w:rsidRPr="00D16A83">
        <w:rPr>
          <w:rFonts w:ascii="Times New Roman" w:eastAsia="Times New Roman" w:hAnsi="Times New Roman"/>
          <w:sz w:val="28"/>
          <w:szCs w:val="28"/>
          <w:lang w:eastAsia="ru-RU"/>
        </w:rPr>
        <w:t>МКУ ЦМУ ВМР</w:t>
      </w:r>
      <w:r w:rsidRPr="00AE448F">
        <w:rPr>
          <w:rFonts w:ascii="Times New Roman" w:eastAsia="Times New Roman" w:hAnsi="Times New Roman"/>
          <w:sz w:val="28"/>
          <w:szCs w:val="28"/>
          <w:lang w:eastAsia="ru-RU"/>
        </w:rPr>
        <w:t>, ответственный за обработку входящих документов, принимает представленные</w:t>
      </w:r>
      <w:r w:rsidR="00126C1A" w:rsidRPr="00AE448F">
        <w:rPr>
          <w:rFonts w:ascii="Times New Roman" w:eastAsia="Times New Roman" w:hAnsi="Times New Roman"/>
          <w:sz w:val="28"/>
          <w:szCs w:val="28"/>
          <w:lang w:eastAsia="ru-RU"/>
        </w:rPr>
        <w:t xml:space="preserve"> </w:t>
      </w:r>
      <w:r w:rsidR="00041C24" w:rsidRPr="00AE448F">
        <w:rPr>
          <w:rFonts w:ascii="Times New Roman" w:eastAsia="Times New Roman" w:hAnsi="Times New Roman"/>
          <w:sz w:val="28"/>
          <w:szCs w:val="28"/>
          <w:lang w:eastAsia="ru-RU"/>
        </w:rPr>
        <w:t xml:space="preserve">на </w:t>
      </w:r>
      <w:r w:rsidR="00126C1A" w:rsidRPr="00AE448F">
        <w:rPr>
          <w:rFonts w:ascii="Times New Roman" w:eastAsia="Times New Roman" w:hAnsi="Times New Roman"/>
          <w:sz w:val="28"/>
          <w:szCs w:val="28"/>
          <w:lang w:eastAsia="ru-RU"/>
        </w:rPr>
        <w:t xml:space="preserve">бумажном </w:t>
      </w:r>
      <w:r w:rsidR="00041C24" w:rsidRPr="00AE448F">
        <w:rPr>
          <w:rFonts w:ascii="Times New Roman" w:eastAsia="Times New Roman" w:hAnsi="Times New Roman"/>
          <w:sz w:val="28"/>
          <w:szCs w:val="28"/>
          <w:lang w:eastAsia="ru-RU"/>
        </w:rPr>
        <w:t>носителе</w:t>
      </w:r>
      <w:r w:rsidR="00126C1A" w:rsidRPr="00AE448F">
        <w:rPr>
          <w:rFonts w:ascii="Times New Roman" w:eastAsia="Times New Roman" w:hAnsi="Times New Roman"/>
          <w:sz w:val="28"/>
          <w:szCs w:val="28"/>
          <w:lang w:eastAsia="ru-RU"/>
        </w:rPr>
        <w:t xml:space="preserve"> либо </w:t>
      </w:r>
      <w:r w:rsidRPr="00AE448F">
        <w:rPr>
          <w:rFonts w:ascii="Times New Roman" w:eastAsia="Times New Roman" w:hAnsi="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917EBB">
        <w:rPr>
          <w:rFonts w:ascii="Times New Roman" w:eastAsia="Times New Roman" w:hAnsi="Times New Roman"/>
          <w:sz w:val="28"/>
          <w:szCs w:val="28"/>
          <w:lang w:eastAsia="ru-RU"/>
        </w:rPr>
        <w:t>«</w:t>
      </w:r>
      <w:proofErr w:type="spellStart"/>
      <w:r w:rsidRPr="00AE448F">
        <w:rPr>
          <w:rFonts w:ascii="Times New Roman" w:eastAsia="Times New Roman" w:hAnsi="Times New Roman"/>
          <w:sz w:val="28"/>
          <w:szCs w:val="28"/>
          <w:lang w:eastAsia="ru-RU"/>
        </w:rPr>
        <w:t>Межвед</w:t>
      </w:r>
      <w:proofErr w:type="spellEnd"/>
      <w:r w:rsidRPr="00AE448F">
        <w:rPr>
          <w:rFonts w:ascii="Times New Roman" w:eastAsia="Times New Roman" w:hAnsi="Times New Roman"/>
          <w:sz w:val="28"/>
          <w:szCs w:val="28"/>
          <w:lang w:eastAsia="ru-RU"/>
        </w:rPr>
        <w:t xml:space="preserve"> ЛО</w:t>
      </w:r>
      <w:r w:rsidR="00917EBB">
        <w:rPr>
          <w:rFonts w:ascii="Times New Roman" w:eastAsia="Times New Roman" w:hAnsi="Times New Roman"/>
          <w:sz w:val="28"/>
          <w:szCs w:val="28"/>
          <w:lang w:eastAsia="ru-RU"/>
        </w:rPr>
        <w:t>»</w:t>
      </w:r>
      <w:r w:rsidRPr="00AE448F">
        <w:rPr>
          <w:rFonts w:ascii="Times New Roman" w:eastAsia="Times New Roman" w:hAnsi="Times New Roman"/>
          <w:sz w:val="28"/>
          <w:szCs w:val="28"/>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sz w:val="28"/>
          <w:szCs w:val="28"/>
          <w:lang w:eastAsia="ru-RU"/>
        </w:rPr>
        <w:t>на</w:t>
      </w:r>
      <w:r w:rsidR="00126C1A" w:rsidRPr="00AE448F">
        <w:rPr>
          <w:rFonts w:ascii="Times New Roman" w:eastAsia="Times New Roman" w:hAnsi="Times New Roman"/>
          <w:sz w:val="28"/>
          <w:szCs w:val="28"/>
          <w:lang w:eastAsia="ru-RU"/>
        </w:rPr>
        <w:t xml:space="preserve"> бумажном </w:t>
      </w:r>
      <w:r w:rsidR="00236615" w:rsidRPr="00AE448F">
        <w:rPr>
          <w:rFonts w:ascii="Times New Roman" w:eastAsia="Times New Roman" w:hAnsi="Times New Roman"/>
          <w:sz w:val="28"/>
          <w:szCs w:val="28"/>
          <w:lang w:eastAsia="ru-RU"/>
        </w:rPr>
        <w:t>носителе</w:t>
      </w:r>
      <w:r w:rsidR="00126C1A" w:rsidRPr="00AE448F">
        <w:rPr>
          <w:rFonts w:ascii="Times New Roman" w:eastAsia="Times New Roman" w:hAnsi="Times New Roman"/>
          <w:sz w:val="28"/>
          <w:szCs w:val="28"/>
          <w:lang w:eastAsia="ru-RU"/>
        </w:rPr>
        <w:t xml:space="preserve"> либо </w:t>
      </w:r>
      <w:r w:rsidRPr="00AE448F">
        <w:rPr>
          <w:rFonts w:ascii="Times New Roman" w:eastAsia="Times New Roman" w:hAnsi="Times New Roman"/>
          <w:sz w:val="28"/>
          <w:szCs w:val="28"/>
          <w:lang w:eastAsia="ru-RU"/>
        </w:rPr>
        <w:t>посредством АИС «</w:t>
      </w:r>
      <w:proofErr w:type="spellStart"/>
      <w:r w:rsidRPr="00AE448F">
        <w:rPr>
          <w:rFonts w:ascii="Times New Roman" w:eastAsia="Times New Roman" w:hAnsi="Times New Roman"/>
          <w:sz w:val="28"/>
          <w:szCs w:val="28"/>
          <w:lang w:eastAsia="ru-RU"/>
        </w:rPr>
        <w:t>Межвед</w:t>
      </w:r>
      <w:proofErr w:type="spellEnd"/>
      <w:r w:rsidRPr="00AE448F">
        <w:rPr>
          <w:rFonts w:ascii="Times New Roman" w:eastAsia="Times New Roman" w:hAnsi="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sz w:val="28"/>
          <w:szCs w:val="28"/>
          <w:lang w:eastAsia="ru-RU"/>
        </w:rPr>
        <w:t>а</w:t>
      </w:r>
      <w:r w:rsidRPr="00AE448F">
        <w:rPr>
          <w:rFonts w:ascii="Times New Roman" w:eastAsia="Times New Roman" w:hAnsi="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sz w:val="28"/>
          <w:szCs w:val="28"/>
          <w:lang w:eastAsia="ru-RU"/>
        </w:rPr>
        <w:t xml:space="preserve">, </w:t>
      </w:r>
      <w:r w:rsidRPr="00AE448F">
        <w:rPr>
          <w:rFonts w:ascii="Times New Roman" w:eastAsia="Times New Roman" w:hAnsi="Times New Roman"/>
          <w:sz w:val="28"/>
          <w:szCs w:val="28"/>
          <w:lang w:eastAsia="ru-RU"/>
        </w:rPr>
        <w:t>соответствующего статуса в АИС «</w:t>
      </w:r>
      <w:proofErr w:type="spellStart"/>
      <w:r w:rsidRPr="00AE448F">
        <w:rPr>
          <w:rFonts w:ascii="Times New Roman" w:eastAsia="Times New Roman" w:hAnsi="Times New Roman"/>
          <w:sz w:val="28"/>
          <w:szCs w:val="28"/>
          <w:lang w:eastAsia="ru-RU"/>
        </w:rPr>
        <w:t>Межвед</w:t>
      </w:r>
      <w:proofErr w:type="spellEnd"/>
      <w:r w:rsidRPr="00AE448F">
        <w:rPr>
          <w:rFonts w:ascii="Times New Roman" w:eastAsia="Times New Roman" w:hAnsi="Times New Roman"/>
          <w:sz w:val="28"/>
          <w:szCs w:val="28"/>
          <w:lang w:eastAsia="ru-RU"/>
        </w:rPr>
        <w:t xml:space="preserve"> ЛО».</w:t>
      </w:r>
    </w:p>
    <w:p w:rsidR="00681277" w:rsidRPr="003A0CE1" w:rsidRDefault="00681277" w:rsidP="0068127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 xml:space="preserve">3.1.2.3. </w:t>
      </w:r>
      <w:r w:rsidRPr="00917EBB">
        <w:rPr>
          <w:rFonts w:ascii="Times New Roman" w:eastAsia="Times New Roman" w:hAnsi="Times New Roman"/>
          <w:spacing w:val="-8"/>
          <w:sz w:val="28"/>
          <w:szCs w:val="28"/>
          <w:lang w:eastAsia="ru-RU"/>
        </w:rPr>
        <w:t xml:space="preserve">Лицо, ответственное за выполнение административной процедуры: работник </w:t>
      </w:r>
      <w:r w:rsidR="008D3395" w:rsidRPr="00917EBB">
        <w:rPr>
          <w:rFonts w:ascii="Times New Roman" w:eastAsia="Times New Roman" w:hAnsi="Times New Roman"/>
          <w:spacing w:val="-8"/>
          <w:sz w:val="28"/>
          <w:szCs w:val="28"/>
          <w:lang w:eastAsia="ru-RU"/>
        </w:rPr>
        <w:t>МКУ ЦМУ ВМР</w:t>
      </w:r>
      <w:r w:rsidRPr="00917EBB">
        <w:rPr>
          <w:rFonts w:ascii="Times New Roman" w:eastAsia="Times New Roman" w:hAnsi="Times New Roman"/>
          <w:spacing w:val="-8"/>
          <w:sz w:val="28"/>
          <w:szCs w:val="28"/>
          <w:lang w:eastAsia="ru-RU"/>
        </w:rPr>
        <w:t>,</w:t>
      </w:r>
      <w:r w:rsidRPr="003A0CE1">
        <w:rPr>
          <w:rFonts w:ascii="Times New Roman" w:eastAsia="Times New Roman" w:hAnsi="Times New Roman"/>
          <w:sz w:val="28"/>
          <w:szCs w:val="28"/>
          <w:lang w:eastAsia="ru-RU"/>
        </w:rPr>
        <w:t xml:space="preserve"> ответственный за обработку входящих документов.</w:t>
      </w:r>
    </w:p>
    <w:p w:rsidR="00681277" w:rsidRPr="003A0CE1" w:rsidRDefault="00681277" w:rsidP="0068127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3.1.2.4. Критери</w:t>
      </w:r>
      <w:r w:rsidR="004E1D97" w:rsidRPr="003A0CE1">
        <w:rPr>
          <w:rFonts w:ascii="Times New Roman" w:eastAsia="Times New Roman" w:hAnsi="Times New Roman"/>
          <w:sz w:val="28"/>
          <w:szCs w:val="28"/>
          <w:lang w:eastAsia="ru-RU"/>
        </w:rPr>
        <w:t>и</w:t>
      </w:r>
      <w:r w:rsidRPr="003A0CE1">
        <w:rPr>
          <w:rFonts w:ascii="Times New Roman" w:eastAsia="Times New Roman" w:hAnsi="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sz w:val="28"/>
          <w:szCs w:val="28"/>
          <w:lang w:eastAsia="ru-RU"/>
        </w:rPr>
        <w:t xml:space="preserve">выдача </w:t>
      </w:r>
      <w:r w:rsidR="00236615" w:rsidRPr="00AE448F">
        <w:rPr>
          <w:rFonts w:ascii="Times New Roman" w:eastAsia="Times New Roman" w:hAnsi="Times New Roman"/>
          <w:sz w:val="28"/>
          <w:szCs w:val="28"/>
          <w:lang w:eastAsia="ru-RU"/>
        </w:rPr>
        <w:t xml:space="preserve">решения об отказе </w:t>
      </w:r>
      <w:r w:rsidR="002128B8" w:rsidRPr="00AE448F">
        <w:rPr>
          <w:rFonts w:ascii="Times New Roman" w:eastAsia="Times New Roman" w:hAnsi="Times New Roman"/>
          <w:sz w:val="28"/>
          <w:szCs w:val="28"/>
          <w:lang w:eastAsia="ru-RU"/>
        </w:rPr>
        <w:t xml:space="preserve">в </w:t>
      </w:r>
      <w:r w:rsidR="00A4522D" w:rsidRPr="00A4522D">
        <w:rPr>
          <w:rFonts w:ascii="Times New Roman" w:eastAsia="Times New Roman" w:hAnsi="Times New Roman"/>
          <w:sz w:val="28"/>
          <w:szCs w:val="28"/>
          <w:lang w:eastAsia="ru-RU"/>
        </w:rPr>
        <w:t>МКУ ЦМУ ВМР</w:t>
      </w:r>
      <w:r w:rsidR="002128B8" w:rsidRPr="00AE448F">
        <w:rPr>
          <w:rFonts w:ascii="Times New Roman" w:eastAsia="Times New Roman" w:hAnsi="Times New Roman"/>
          <w:sz w:val="28"/>
          <w:szCs w:val="28"/>
          <w:lang w:eastAsia="ru-RU"/>
        </w:rPr>
        <w:t xml:space="preserve"> или </w:t>
      </w:r>
      <w:r w:rsidR="00917EBB">
        <w:rPr>
          <w:rFonts w:ascii="Times New Roman" w:eastAsia="Times New Roman" w:hAnsi="Times New Roman"/>
          <w:sz w:val="28"/>
          <w:szCs w:val="28"/>
          <w:lang w:eastAsia="ru-RU"/>
        </w:rPr>
        <w:br/>
      </w:r>
      <w:r w:rsidR="002128B8" w:rsidRPr="00AE448F">
        <w:rPr>
          <w:rFonts w:ascii="Times New Roman" w:eastAsia="Times New Roman" w:hAnsi="Times New Roman"/>
          <w:sz w:val="28"/>
          <w:szCs w:val="28"/>
          <w:lang w:eastAsia="ru-RU"/>
        </w:rPr>
        <w:t xml:space="preserve">в МФЦ </w:t>
      </w:r>
      <w:r w:rsidR="00236615" w:rsidRPr="00AE448F">
        <w:rPr>
          <w:rFonts w:ascii="Times New Roman" w:eastAsia="Times New Roman" w:hAnsi="Times New Roman"/>
          <w:sz w:val="28"/>
          <w:szCs w:val="28"/>
          <w:lang w:eastAsia="ru-RU"/>
        </w:rPr>
        <w:t xml:space="preserve">либо </w:t>
      </w:r>
      <w:r w:rsidR="002128B8" w:rsidRPr="00AE448F">
        <w:rPr>
          <w:rFonts w:ascii="Times New Roman" w:eastAsia="Times New Roman" w:hAnsi="Times New Roman"/>
          <w:sz w:val="28"/>
          <w:szCs w:val="28"/>
          <w:lang w:eastAsia="ru-RU"/>
        </w:rPr>
        <w:t xml:space="preserve">направление </w:t>
      </w:r>
      <w:r w:rsidRPr="00AE448F">
        <w:rPr>
          <w:rFonts w:ascii="Times New Roman" w:eastAsia="Times New Roman" w:hAnsi="Times New Roman"/>
          <w:sz w:val="28"/>
          <w:szCs w:val="28"/>
          <w:lang w:eastAsia="ru-RU"/>
        </w:rPr>
        <w:t>соответствующего статуса в АИС «</w:t>
      </w:r>
      <w:proofErr w:type="spellStart"/>
      <w:r w:rsidRPr="00AE448F">
        <w:rPr>
          <w:rFonts w:ascii="Times New Roman" w:eastAsia="Times New Roman" w:hAnsi="Times New Roman"/>
          <w:sz w:val="28"/>
          <w:szCs w:val="28"/>
          <w:lang w:eastAsia="ru-RU"/>
        </w:rPr>
        <w:t>Межвед</w:t>
      </w:r>
      <w:proofErr w:type="spellEnd"/>
      <w:r w:rsidRPr="00AE448F">
        <w:rPr>
          <w:rFonts w:ascii="Times New Roman" w:eastAsia="Times New Roman" w:hAnsi="Times New Roman"/>
          <w:sz w:val="28"/>
          <w:szCs w:val="28"/>
          <w:lang w:eastAsia="ru-RU"/>
        </w:rPr>
        <w:t xml:space="preserve"> ЛО» заявите</w:t>
      </w:r>
      <w:r w:rsidR="00AE448F">
        <w:rPr>
          <w:rFonts w:ascii="Times New Roman" w:eastAsia="Times New Roman" w:hAnsi="Times New Roman"/>
          <w:sz w:val="28"/>
          <w:szCs w:val="28"/>
          <w:lang w:eastAsia="ru-RU"/>
        </w:rPr>
        <w:t>лю в личный кабинет ПГУ ЛО/ЕПГУ</w:t>
      </w:r>
      <w:r w:rsidRPr="00AE448F">
        <w:rPr>
          <w:rFonts w:ascii="Times New Roman" w:eastAsia="Times New Roman" w:hAnsi="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 прием заявления и документов о предоставлении муниципальной </w:t>
      </w:r>
      <w:r w:rsidRPr="00AE448F">
        <w:rPr>
          <w:rFonts w:ascii="Times New Roman" w:eastAsia="Times New Roman" w:hAnsi="Times New Roman"/>
          <w:sz w:val="28"/>
          <w:szCs w:val="28"/>
          <w:lang w:eastAsia="ru-RU"/>
        </w:rPr>
        <w:lastRenderedPageBreak/>
        <w:t xml:space="preserve">услуги к рассмотрению </w:t>
      </w:r>
      <w:r w:rsidR="00236615" w:rsidRPr="00AE448F">
        <w:rPr>
          <w:rFonts w:ascii="Times New Roman" w:eastAsia="Times New Roman" w:hAnsi="Times New Roman"/>
          <w:sz w:val="28"/>
          <w:szCs w:val="28"/>
          <w:lang w:eastAsia="ru-RU"/>
        </w:rPr>
        <w:t xml:space="preserve">на бумажном носителе либо </w:t>
      </w:r>
      <w:r w:rsidRPr="00AE448F">
        <w:rPr>
          <w:rFonts w:ascii="Times New Roman" w:eastAsia="Times New Roman" w:hAnsi="Times New Roman"/>
          <w:sz w:val="28"/>
          <w:szCs w:val="28"/>
          <w:lang w:eastAsia="ru-RU"/>
        </w:rPr>
        <w:t>в АИС «</w:t>
      </w:r>
      <w:proofErr w:type="spellStart"/>
      <w:r w:rsidRPr="00AE448F">
        <w:rPr>
          <w:rFonts w:ascii="Times New Roman" w:eastAsia="Times New Roman" w:hAnsi="Times New Roman"/>
          <w:sz w:val="28"/>
          <w:szCs w:val="28"/>
          <w:lang w:eastAsia="ru-RU"/>
        </w:rPr>
        <w:t>Межвед</w:t>
      </w:r>
      <w:proofErr w:type="spellEnd"/>
      <w:r w:rsidRPr="00AE448F">
        <w:rPr>
          <w:rFonts w:ascii="Times New Roman" w:eastAsia="Times New Roman" w:hAnsi="Times New Roman"/>
          <w:sz w:val="28"/>
          <w:szCs w:val="28"/>
          <w:lang w:eastAsia="ru-RU"/>
        </w:rPr>
        <w:t xml:space="preserve">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hAnsi="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sz w:val="28"/>
          <w:szCs w:val="28"/>
          <w:lang w:eastAsia="ru-RU"/>
        </w:rPr>
        <w:t>прием заявления и документов в АИС «</w:t>
      </w:r>
      <w:proofErr w:type="spellStart"/>
      <w:r w:rsidR="004E1D97" w:rsidRPr="00AE448F">
        <w:rPr>
          <w:rFonts w:ascii="Times New Roman" w:eastAsia="Times New Roman" w:hAnsi="Times New Roman"/>
          <w:sz w:val="28"/>
          <w:szCs w:val="28"/>
          <w:lang w:eastAsia="ru-RU"/>
        </w:rPr>
        <w:t>Межвед</w:t>
      </w:r>
      <w:proofErr w:type="spellEnd"/>
      <w:r w:rsidR="004E1D97" w:rsidRPr="00AE448F">
        <w:rPr>
          <w:rFonts w:ascii="Times New Roman" w:eastAsia="Times New Roman" w:hAnsi="Times New Roman"/>
          <w:sz w:val="28"/>
          <w:szCs w:val="28"/>
          <w:lang w:eastAsia="ru-RU"/>
        </w:rPr>
        <w:t xml:space="preserve"> ЛО» </w:t>
      </w:r>
      <w:r w:rsidR="0058666F">
        <w:rPr>
          <w:rFonts w:ascii="Times New Roman" w:eastAsia="Times New Roman" w:hAnsi="Times New Roman"/>
          <w:sz w:val="28"/>
          <w:szCs w:val="28"/>
          <w:lang w:eastAsia="ru-RU"/>
        </w:rPr>
        <w:t>сотрудником МКУ ЦМУ ВМР</w:t>
      </w:r>
      <w:r w:rsidR="004E1D97" w:rsidRPr="00AE448F">
        <w:rPr>
          <w:rFonts w:ascii="Times New Roman" w:eastAsia="Times New Roman" w:hAnsi="Times New Roman"/>
          <w:sz w:val="28"/>
          <w:szCs w:val="28"/>
          <w:lang w:eastAsia="ru-RU"/>
        </w:rPr>
        <w:t>,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917EBB">
        <w:rPr>
          <w:rFonts w:ascii="Times New Roman" w:hAnsi="Times New Roman" w:cs="Times New Roman"/>
          <w:sz w:val="28"/>
          <w:szCs w:val="28"/>
        </w:rPr>
        <w:t xml:space="preserve"> </w:t>
      </w:r>
      <w:r w:rsidR="00292852" w:rsidRPr="00AE448F">
        <w:rPr>
          <w:rFonts w:ascii="Times New Roman" w:hAnsi="Times New Roman" w:cs="Times New Roman"/>
          <w:sz w:val="28"/>
          <w:szCs w:val="28"/>
        </w:rPr>
        <w:t>(или)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w:t>
      </w:r>
      <w:r w:rsidR="00917EBB">
        <w:rPr>
          <w:rFonts w:ascii="Times New Roman" w:hAnsi="Times New Roman" w:cs="Times New Roman"/>
          <w:sz w:val="28"/>
          <w:szCs w:val="28"/>
        </w:rPr>
        <w:br/>
      </w:r>
      <w:r w:rsidRPr="00AE448F">
        <w:rPr>
          <w:rFonts w:ascii="Times New Roman" w:hAnsi="Times New Roman" w:cs="Times New Roman"/>
          <w:sz w:val="28"/>
          <w:szCs w:val="28"/>
        </w:rPr>
        <w:t xml:space="preserve">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 xml:space="preserve">сбор документов/сведений, предусмотренных пунктом 2.7 </w:t>
      </w:r>
      <w:r w:rsidR="004E1D97" w:rsidRPr="00917EBB">
        <w:rPr>
          <w:rFonts w:ascii="Times New Roman" w:hAnsi="Times New Roman" w:cs="Times New Roman"/>
          <w:spacing w:val="-8"/>
          <w:sz w:val="28"/>
          <w:szCs w:val="28"/>
        </w:rPr>
        <w:t>административного регламента с использованием системы межведомственного информационного</w:t>
      </w:r>
      <w:r w:rsidR="004E1D97" w:rsidRPr="00AE448F">
        <w:rPr>
          <w:rFonts w:ascii="Times New Roman" w:hAnsi="Times New Roman" w:cs="Times New Roman"/>
          <w:sz w:val="28"/>
          <w:szCs w:val="28"/>
        </w:rPr>
        <w:t xml:space="preserve"> взаимодействия и, при наличии технической возможности, АИС «</w:t>
      </w:r>
      <w:proofErr w:type="spellStart"/>
      <w:r w:rsidR="004E1D97" w:rsidRPr="00AE448F">
        <w:rPr>
          <w:rFonts w:ascii="Times New Roman" w:hAnsi="Times New Roman" w:cs="Times New Roman"/>
          <w:sz w:val="28"/>
          <w:szCs w:val="28"/>
        </w:rPr>
        <w:t>Межвед</w:t>
      </w:r>
      <w:proofErr w:type="spellEnd"/>
      <w:r w:rsidR="004E1D97" w:rsidRPr="00AE448F">
        <w:rPr>
          <w:rFonts w:ascii="Times New Roman" w:hAnsi="Times New Roman" w:cs="Times New Roman"/>
          <w:sz w:val="28"/>
          <w:szCs w:val="28"/>
        </w:rPr>
        <w:t xml:space="preserve">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DF020E"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w:t>
      </w:r>
      <w:r w:rsidRPr="00DF020E">
        <w:rPr>
          <w:rFonts w:ascii="Times New Roman" w:hAnsi="Times New Roman" w:cs="Times New Roman"/>
          <w:sz w:val="28"/>
          <w:szCs w:val="28"/>
        </w:rPr>
        <w:t xml:space="preserve">за принятие </w:t>
      </w:r>
      <w:r w:rsidR="00917EBB">
        <w:rPr>
          <w:rFonts w:ascii="Times New Roman" w:hAnsi="Times New Roman" w:cs="Times New Roman"/>
          <w:sz w:val="28"/>
          <w:szCs w:val="28"/>
        </w:rPr>
        <w:br/>
      </w:r>
      <w:r w:rsidRPr="00DF020E">
        <w:rPr>
          <w:rFonts w:ascii="Times New Roman" w:hAnsi="Times New Roman" w:cs="Times New Roman"/>
          <w:sz w:val="28"/>
          <w:szCs w:val="28"/>
        </w:rPr>
        <w:t>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DF020E">
        <w:rPr>
          <w:rFonts w:ascii="Times New Roman" w:hAnsi="Times New Roman" w:cs="Times New Roman"/>
          <w:sz w:val="28"/>
          <w:szCs w:val="28"/>
        </w:rPr>
        <w:t xml:space="preserve">Общий срок выполнения административных действий: не более </w:t>
      </w:r>
      <w:r w:rsidR="00696A47" w:rsidRPr="00DF020E">
        <w:rPr>
          <w:rFonts w:ascii="Times New Roman" w:hAnsi="Times New Roman" w:cs="Times New Roman"/>
          <w:sz w:val="28"/>
          <w:szCs w:val="28"/>
        </w:rPr>
        <w:t xml:space="preserve">10 </w:t>
      </w:r>
      <w:r w:rsidR="00A931C0" w:rsidRPr="00DF020E">
        <w:rPr>
          <w:rFonts w:ascii="Times New Roman" w:hAnsi="Times New Roman" w:cs="Times New Roman"/>
          <w:sz w:val="28"/>
          <w:szCs w:val="28"/>
        </w:rPr>
        <w:t>рабочих д</w:t>
      </w:r>
      <w:r w:rsidRPr="00DF020E">
        <w:rPr>
          <w:rFonts w:ascii="Times New Roman" w:hAnsi="Times New Roman" w:cs="Times New Roman"/>
          <w:sz w:val="28"/>
          <w:szCs w:val="28"/>
        </w:rPr>
        <w:t>ней</w:t>
      </w:r>
      <w:r w:rsidR="00B91F90" w:rsidRPr="00DF020E">
        <w:rPr>
          <w:rFonts w:ascii="Times New Roman" w:hAnsi="Times New Roman" w:cs="Times New Roman"/>
          <w:sz w:val="28"/>
          <w:szCs w:val="28"/>
        </w:rPr>
        <w:t xml:space="preserve"> (в период до 01.01.202</w:t>
      </w:r>
      <w:r w:rsidR="00696A47" w:rsidRPr="00DF020E">
        <w:rPr>
          <w:rFonts w:ascii="Times New Roman" w:hAnsi="Times New Roman" w:cs="Times New Roman"/>
          <w:sz w:val="28"/>
          <w:szCs w:val="28"/>
        </w:rPr>
        <w:t>4</w:t>
      </w:r>
      <w:r w:rsidR="00B91F90" w:rsidRPr="00DF020E">
        <w:rPr>
          <w:rFonts w:ascii="Times New Roman" w:hAnsi="Times New Roman" w:cs="Times New Roman"/>
          <w:sz w:val="28"/>
          <w:szCs w:val="28"/>
        </w:rPr>
        <w:t xml:space="preserve"> - не более 6 рабочих</w:t>
      </w:r>
      <w:r w:rsidR="00B91F90" w:rsidRPr="00AE448F">
        <w:rPr>
          <w:rFonts w:ascii="Times New Roman" w:hAnsi="Times New Roman" w:cs="Times New Roman"/>
          <w:sz w:val="28"/>
          <w:szCs w:val="28"/>
        </w:rPr>
        <w:t xml:space="preserve"> дней)</w:t>
      </w:r>
      <w:r w:rsidRPr="00AE448F">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В случае если схема расположения земельного участка, </w:t>
      </w:r>
      <w:r w:rsidR="00917EBB">
        <w:rPr>
          <w:rFonts w:ascii="Times New Roman" w:hAnsi="Times New Roman" w:cs="Times New Roman"/>
          <w:sz w:val="28"/>
          <w:szCs w:val="28"/>
        </w:rPr>
        <w:br/>
      </w:r>
      <w:r w:rsidR="00A877B4" w:rsidRPr="00AE448F">
        <w:rPr>
          <w:rFonts w:ascii="Times New Roman" w:hAnsi="Times New Roman" w:cs="Times New Roman"/>
          <w:sz w:val="28"/>
          <w:szCs w:val="28"/>
        </w:rPr>
        <w:t xml:space="preserve">в соответствии с которой предстоит образовать земельный участок, подлежит согласованию в соответствии со </w:t>
      </w:r>
      <w:hyperlink r:id="rId26"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00A877B4" w:rsidRPr="00DF020E">
        <w:rPr>
          <w:rFonts w:ascii="Times New Roman" w:hAnsi="Times New Roman" w:cs="Times New Roman"/>
          <w:sz w:val="28"/>
          <w:szCs w:val="28"/>
        </w:rPr>
        <w:t xml:space="preserve">до </w:t>
      </w:r>
      <w:r w:rsidR="00696A47" w:rsidRPr="00DF020E">
        <w:rPr>
          <w:rFonts w:ascii="Times New Roman" w:hAnsi="Times New Roman" w:cs="Times New Roman"/>
          <w:sz w:val="28"/>
          <w:szCs w:val="28"/>
        </w:rPr>
        <w:t xml:space="preserve">31 </w:t>
      </w:r>
      <w:r w:rsidR="00193292" w:rsidRPr="00DF020E">
        <w:rPr>
          <w:rFonts w:ascii="Times New Roman" w:hAnsi="Times New Roman" w:cs="Times New Roman"/>
          <w:sz w:val="28"/>
          <w:szCs w:val="28"/>
        </w:rPr>
        <w:t xml:space="preserve">календарного </w:t>
      </w:r>
      <w:r w:rsidR="00A877B4" w:rsidRPr="00DF020E">
        <w:rPr>
          <w:rFonts w:ascii="Times New Roman" w:hAnsi="Times New Roman" w:cs="Times New Roman"/>
          <w:sz w:val="28"/>
          <w:szCs w:val="28"/>
        </w:rPr>
        <w:t>дн</w:t>
      </w:r>
      <w:r w:rsidR="00A931C0" w:rsidRPr="00DF020E">
        <w:rPr>
          <w:rFonts w:ascii="Times New Roman" w:hAnsi="Times New Roman" w:cs="Times New Roman"/>
          <w:sz w:val="28"/>
          <w:szCs w:val="28"/>
        </w:rPr>
        <w:t>я</w:t>
      </w:r>
      <w:r w:rsidR="00A877B4" w:rsidRPr="00DF020E">
        <w:rPr>
          <w:rFonts w:ascii="Times New Roman" w:hAnsi="Times New Roman" w:cs="Times New Roman"/>
          <w:sz w:val="28"/>
          <w:szCs w:val="28"/>
        </w:rPr>
        <w:t xml:space="preserve"> </w:t>
      </w:r>
      <w:r w:rsidR="00B91F90" w:rsidRPr="00DF020E">
        <w:rPr>
          <w:rFonts w:ascii="Times New Roman" w:hAnsi="Times New Roman" w:cs="Times New Roman"/>
          <w:sz w:val="28"/>
          <w:szCs w:val="28"/>
        </w:rPr>
        <w:t>(в период до 01.01.202</w:t>
      </w:r>
      <w:r w:rsidR="00696A47" w:rsidRPr="00DF020E">
        <w:rPr>
          <w:rFonts w:ascii="Times New Roman" w:hAnsi="Times New Roman" w:cs="Times New Roman"/>
          <w:sz w:val="28"/>
          <w:szCs w:val="28"/>
        </w:rPr>
        <w:t>4</w:t>
      </w:r>
      <w:r w:rsidR="00B91F90" w:rsidRPr="00DF020E">
        <w:rPr>
          <w:rFonts w:ascii="Times New Roman" w:hAnsi="Times New Roman" w:cs="Times New Roman"/>
          <w:sz w:val="28"/>
          <w:szCs w:val="28"/>
        </w:rPr>
        <w:t xml:space="preserve"> -</w:t>
      </w:r>
      <w:r w:rsidR="00B91F90" w:rsidRPr="00AE448F">
        <w:rPr>
          <w:rFonts w:ascii="Times New Roman" w:hAnsi="Times New Roman" w:cs="Times New Roman"/>
          <w:sz w:val="28"/>
          <w:szCs w:val="28"/>
        </w:rPr>
        <w:t xml:space="preserve"> не более чем до 1</w:t>
      </w:r>
      <w:r w:rsidR="00AF183B" w:rsidRPr="00AE448F">
        <w:rPr>
          <w:rFonts w:ascii="Times New Roman" w:hAnsi="Times New Roman" w:cs="Times New Roman"/>
          <w:sz w:val="28"/>
          <w:szCs w:val="28"/>
        </w:rPr>
        <w:t>6</w:t>
      </w:r>
      <w:r w:rsidR="00B91F90"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r w:rsidR="002E786B" w:rsidRPr="00AE448F">
        <w:t xml:space="preserve"> </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w:t>
      </w:r>
      <w:r w:rsidRPr="00917EBB">
        <w:rPr>
          <w:rFonts w:ascii="Times New Roman" w:hAnsi="Times New Roman" w:cs="Times New Roman"/>
          <w:spacing w:val="-8"/>
          <w:sz w:val="28"/>
          <w:szCs w:val="28"/>
        </w:rPr>
        <w:t xml:space="preserve">В случае установления специалистом оснований, перечисленных </w:t>
      </w:r>
      <w:r w:rsidR="00917EBB">
        <w:rPr>
          <w:rFonts w:ascii="Times New Roman" w:hAnsi="Times New Roman" w:cs="Times New Roman"/>
          <w:spacing w:val="-8"/>
          <w:sz w:val="28"/>
          <w:szCs w:val="28"/>
        </w:rPr>
        <w:br/>
      </w:r>
      <w:r w:rsidRPr="00917EBB">
        <w:rPr>
          <w:rFonts w:ascii="Times New Roman" w:hAnsi="Times New Roman" w:cs="Times New Roman"/>
          <w:spacing w:val="-8"/>
          <w:sz w:val="28"/>
          <w:szCs w:val="28"/>
        </w:rPr>
        <w:t xml:space="preserve">в </w:t>
      </w:r>
      <w:hyperlink w:anchor="P125" w:history="1">
        <w:r w:rsidRPr="00917EBB">
          <w:rPr>
            <w:rFonts w:ascii="Times New Roman" w:hAnsi="Times New Roman" w:cs="Times New Roman"/>
            <w:spacing w:val="-8"/>
            <w:sz w:val="28"/>
            <w:szCs w:val="28"/>
          </w:rPr>
          <w:t>пункте 2.8</w:t>
        </w:r>
      </w:hyperlink>
      <w:r w:rsidRPr="00917EBB">
        <w:rPr>
          <w:rFonts w:ascii="Times New Roman" w:hAnsi="Times New Roman" w:cs="Times New Roman"/>
          <w:spacing w:val="-8"/>
          <w:sz w:val="28"/>
          <w:szCs w:val="28"/>
        </w:rPr>
        <w:t xml:space="preserve"> </w:t>
      </w:r>
      <w:r w:rsidR="00687FB5" w:rsidRPr="00917EBB">
        <w:rPr>
          <w:rFonts w:ascii="Times New Roman" w:hAnsi="Times New Roman" w:cs="Times New Roman"/>
          <w:spacing w:val="-8"/>
          <w:sz w:val="28"/>
          <w:szCs w:val="28"/>
        </w:rPr>
        <w:t>административного</w:t>
      </w:r>
      <w:r w:rsidR="00687FB5"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регламента, принимается решение </w:t>
      </w:r>
      <w:r w:rsidR="00917EBB">
        <w:rPr>
          <w:rFonts w:ascii="Times New Roman" w:hAnsi="Times New Roman" w:cs="Times New Roman"/>
          <w:sz w:val="28"/>
          <w:szCs w:val="28"/>
        </w:rPr>
        <w:br/>
      </w:r>
      <w:r w:rsidRPr="00AE448F">
        <w:rPr>
          <w:rFonts w:ascii="Times New Roman" w:hAnsi="Times New Roman" w:cs="Times New Roman"/>
          <w:sz w:val="28"/>
          <w:szCs w:val="28"/>
        </w:rPr>
        <w:t>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w:t>
      </w:r>
      <w:r w:rsidR="00917EBB">
        <w:rPr>
          <w:rFonts w:ascii="Times New Roman" w:hAnsi="Times New Roman" w:cs="Times New Roman"/>
          <w:sz w:val="28"/>
          <w:szCs w:val="28"/>
        </w:rPr>
        <w:br/>
      </w:r>
      <w:r w:rsidRPr="00AE448F">
        <w:rPr>
          <w:rFonts w:ascii="Times New Roman" w:hAnsi="Times New Roman" w:cs="Times New Roman"/>
          <w:sz w:val="28"/>
          <w:szCs w:val="28"/>
        </w:rPr>
        <w:t xml:space="preserve">и направляется заявителю решение об отказе в предоставлении </w:t>
      </w:r>
      <w:r w:rsidR="00DD7DDC" w:rsidRPr="00AE448F">
        <w:rPr>
          <w:rFonts w:ascii="Times New Roman" w:hAnsi="Times New Roman" w:cs="Times New Roman"/>
          <w:sz w:val="28"/>
          <w:szCs w:val="28"/>
        </w:rPr>
        <w:lastRenderedPageBreak/>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отказе в утверждении ранее направленной или представленной другим лицом схемы расположения </w:t>
      </w:r>
      <w:r w:rsidRPr="00917EBB">
        <w:rPr>
          <w:rFonts w:ascii="Times New Roman" w:hAnsi="Times New Roman" w:cs="Times New Roman"/>
          <w:spacing w:val="-8"/>
          <w:sz w:val="28"/>
          <w:szCs w:val="28"/>
        </w:rPr>
        <w:t>земельного участка, сроки рассмотрения поданного заявления возобновляются со дня, следующего</w:t>
      </w:r>
      <w:r w:rsidRPr="00AE448F">
        <w:rPr>
          <w:rFonts w:ascii="Times New Roman" w:hAnsi="Times New Roman" w:cs="Times New Roman"/>
          <w:sz w:val="28"/>
          <w:szCs w:val="28"/>
        </w:rPr>
        <w:t xml:space="preserve">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w:t>
      </w:r>
      <w:r w:rsidRPr="00917EBB">
        <w:rPr>
          <w:rFonts w:ascii="Times New Roman" w:hAnsi="Times New Roman" w:cs="Times New Roman"/>
          <w:spacing w:val="-8"/>
          <w:sz w:val="28"/>
          <w:szCs w:val="28"/>
        </w:rPr>
        <w:t xml:space="preserve">В случае установления специалистом оснований, перечисленных </w:t>
      </w:r>
      <w:r w:rsidR="00917EBB">
        <w:rPr>
          <w:rFonts w:ascii="Times New Roman" w:hAnsi="Times New Roman" w:cs="Times New Roman"/>
          <w:spacing w:val="-8"/>
          <w:sz w:val="28"/>
          <w:szCs w:val="28"/>
        </w:rPr>
        <w:br/>
      </w:r>
      <w:r w:rsidRPr="00917EBB">
        <w:rPr>
          <w:rFonts w:ascii="Times New Roman" w:hAnsi="Times New Roman" w:cs="Times New Roman"/>
          <w:spacing w:val="-8"/>
          <w:sz w:val="28"/>
          <w:szCs w:val="28"/>
        </w:rPr>
        <w:t xml:space="preserve">в </w:t>
      </w:r>
      <w:hyperlink w:anchor="P129" w:history="1">
        <w:r w:rsidRPr="00917EBB">
          <w:rPr>
            <w:rFonts w:ascii="Times New Roman" w:hAnsi="Times New Roman" w:cs="Times New Roman"/>
            <w:spacing w:val="-8"/>
            <w:sz w:val="28"/>
            <w:szCs w:val="28"/>
          </w:rPr>
          <w:t>пункте 2.</w:t>
        </w:r>
        <w:r w:rsidR="004B62A9" w:rsidRPr="00917EBB">
          <w:rPr>
            <w:rFonts w:ascii="Times New Roman" w:hAnsi="Times New Roman" w:cs="Times New Roman"/>
            <w:spacing w:val="-8"/>
            <w:sz w:val="28"/>
            <w:szCs w:val="28"/>
          </w:rPr>
          <w:t>10</w:t>
        </w:r>
        <w:r w:rsidRPr="00917EBB">
          <w:rPr>
            <w:rFonts w:ascii="Times New Roman" w:hAnsi="Times New Roman" w:cs="Times New Roman"/>
            <w:spacing w:val="-8"/>
            <w:sz w:val="28"/>
            <w:szCs w:val="28"/>
          </w:rPr>
          <w:t>.1</w:t>
        </w:r>
      </w:hyperlink>
      <w:r w:rsidRPr="00917EBB">
        <w:rPr>
          <w:rFonts w:ascii="Times New Roman" w:hAnsi="Times New Roman" w:cs="Times New Roman"/>
          <w:spacing w:val="-8"/>
          <w:sz w:val="28"/>
          <w:szCs w:val="28"/>
        </w:rPr>
        <w:t xml:space="preserve"> </w:t>
      </w:r>
      <w:r w:rsidR="00687FB5" w:rsidRPr="00917EBB">
        <w:rPr>
          <w:rFonts w:ascii="Times New Roman" w:hAnsi="Times New Roman" w:cs="Times New Roman"/>
          <w:spacing w:val="-8"/>
          <w:sz w:val="28"/>
          <w:szCs w:val="28"/>
        </w:rPr>
        <w:t>административного</w:t>
      </w:r>
      <w:r w:rsidR="00687FB5"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w:t>
      </w:r>
      <w:r w:rsidR="006E695D">
        <w:rPr>
          <w:rFonts w:ascii="Times New Roman" w:hAnsi="Times New Roman" w:cs="Times New Roman"/>
          <w:sz w:val="28"/>
          <w:szCs w:val="28"/>
        </w:rPr>
        <w:t>сотрудник</w:t>
      </w:r>
      <w:r w:rsidR="00292852" w:rsidRPr="00AE448F">
        <w:rPr>
          <w:rFonts w:ascii="Times New Roman" w:hAnsi="Times New Roman" w:cs="Times New Roman"/>
          <w:sz w:val="28"/>
          <w:szCs w:val="28"/>
        </w:rPr>
        <w:t xml:space="preserve"> </w:t>
      </w:r>
      <w:r w:rsidR="006E695D" w:rsidRPr="006E695D">
        <w:rPr>
          <w:rFonts w:ascii="Times New Roman" w:hAnsi="Times New Roman" w:cs="Times New Roman"/>
          <w:sz w:val="28"/>
          <w:szCs w:val="28"/>
        </w:rPr>
        <w:t>МКУ ЦМУ ВМР</w:t>
      </w:r>
      <w:r w:rsidR="00292852" w:rsidRPr="00AE448F">
        <w:rPr>
          <w:rFonts w:ascii="Times New Roman" w:hAnsi="Times New Roman" w:cs="Times New Roman"/>
          <w:sz w:val="28"/>
          <w:szCs w:val="28"/>
        </w:rPr>
        <w:t xml:space="preserve">, отвечающий за рассмотрение </w:t>
      </w:r>
      <w:r w:rsidR="00917EBB">
        <w:rPr>
          <w:rFonts w:ascii="Times New Roman" w:hAnsi="Times New Roman" w:cs="Times New Roman"/>
          <w:sz w:val="28"/>
          <w:szCs w:val="28"/>
        </w:rPr>
        <w:br/>
      </w:r>
      <w:r w:rsidR="00292852" w:rsidRPr="00AE448F">
        <w:rPr>
          <w:rFonts w:ascii="Times New Roman" w:hAnsi="Times New Roman" w:cs="Times New Roman"/>
          <w:sz w:val="28"/>
          <w:szCs w:val="28"/>
        </w:rPr>
        <w:t>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w:t>
      </w:r>
      <w:r w:rsidRPr="00917EBB">
        <w:rPr>
          <w:rFonts w:ascii="Times New Roman" w:hAnsi="Times New Roman" w:cs="Times New Roman"/>
          <w:spacing w:val="-8"/>
          <w:sz w:val="28"/>
          <w:szCs w:val="28"/>
        </w:rPr>
        <w:t>Критерии принятия решения при выполнении административной процедуры: отсутствие</w:t>
      </w:r>
      <w:r w:rsidRPr="00AE448F">
        <w:rPr>
          <w:rFonts w:ascii="Times New Roman" w:hAnsi="Times New Roman" w:cs="Times New Roman"/>
          <w:sz w:val="28"/>
          <w:szCs w:val="28"/>
        </w:rPr>
        <w:t xml:space="preserve">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Pr>
          <w:rFonts w:ascii="Times New Roman" w:hAnsi="Times New Roman" w:cs="Times New Roman"/>
          <w:sz w:val="28"/>
          <w:szCs w:val="28"/>
        </w:rPr>
        <w:t xml:space="preserve"> </w:t>
      </w:r>
      <w:r w:rsidR="00F70ABF" w:rsidRPr="00696A47">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96A47">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w:t>
      </w:r>
      <w:r w:rsidR="00073E6A">
        <w:rPr>
          <w:rFonts w:ascii="Times New Roman" w:eastAsia="Times New Roman" w:hAnsi="Times New Roman"/>
          <w:sz w:val="28"/>
          <w:szCs w:val="28"/>
          <w:lang w:eastAsia="ru-RU"/>
        </w:rPr>
        <w:br/>
      </w:r>
      <w:r w:rsidRPr="00040673">
        <w:rPr>
          <w:rFonts w:ascii="Times New Roman" w:eastAsia="Times New Roman" w:hAnsi="Times New Roman"/>
          <w:sz w:val="28"/>
          <w:szCs w:val="28"/>
          <w:lang w:eastAsia="ru-RU"/>
        </w:rPr>
        <w:t>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3.1.4.2. Содержание административного действия (административных действий), продолжительность и</w:t>
      </w:r>
      <w:r w:rsidR="00073E6A">
        <w:rPr>
          <w:rFonts w:ascii="Times New Roman" w:eastAsia="Times New Roman" w:hAnsi="Times New Roman"/>
          <w:sz w:val="28"/>
          <w:szCs w:val="28"/>
          <w:lang w:eastAsia="ru-RU"/>
        </w:rPr>
        <w:t xml:space="preserve"> </w:t>
      </w:r>
      <w:r w:rsidRPr="00040673">
        <w:rPr>
          <w:rFonts w:ascii="Times New Roman" w:eastAsia="Times New Roman" w:hAnsi="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w:t>
      </w:r>
      <w:r w:rsidR="00073E6A">
        <w:rPr>
          <w:rFonts w:ascii="Times New Roman" w:eastAsia="Times New Roman" w:hAnsi="Times New Roman"/>
          <w:sz w:val="28"/>
          <w:szCs w:val="28"/>
          <w:lang w:eastAsia="ru-RU"/>
        </w:rPr>
        <w:br/>
      </w:r>
      <w:r w:rsidRPr="00040673">
        <w:rPr>
          <w:rFonts w:ascii="Times New Roman" w:eastAsia="Times New Roman" w:hAnsi="Times New Roman"/>
          <w:sz w:val="28"/>
          <w:szCs w:val="28"/>
          <w:lang w:eastAsia="ru-RU"/>
        </w:rPr>
        <w:t xml:space="preserve">и подписание соответствующего решения, в течение не более </w:t>
      </w:r>
      <w:r w:rsidRPr="00AF0D30">
        <w:rPr>
          <w:rFonts w:ascii="Times New Roman" w:eastAsia="Times New Roman" w:hAnsi="Times New Roman"/>
          <w:sz w:val="28"/>
          <w:szCs w:val="28"/>
          <w:lang w:eastAsia="ru-RU"/>
        </w:rPr>
        <w:t xml:space="preserve">2 </w:t>
      </w:r>
      <w:r w:rsidR="00A931C0" w:rsidRPr="00AF0D30">
        <w:rPr>
          <w:rFonts w:ascii="Times New Roman" w:eastAsia="Times New Roman" w:hAnsi="Times New Roman"/>
          <w:sz w:val="28"/>
          <w:szCs w:val="28"/>
          <w:lang w:eastAsia="ru-RU"/>
        </w:rPr>
        <w:t xml:space="preserve">рабочих </w:t>
      </w:r>
      <w:r w:rsidRPr="00AF0D30">
        <w:rPr>
          <w:rFonts w:ascii="Times New Roman" w:eastAsia="Times New Roman" w:hAnsi="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0D30">
        <w:rPr>
          <w:rFonts w:ascii="Times New Roman" w:eastAsia="Times New Roman" w:hAnsi="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w:t>
      </w:r>
      <w:r w:rsidR="00073E6A">
        <w:rPr>
          <w:rFonts w:ascii="Times New Roman" w:eastAsia="Times New Roman" w:hAnsi="Times New Roman"/>
          <w:sz w:val="28"/>
          <w:szCs w:val="28"/>
          <w:lang w:eastAsia="ru-RU"/>
        </w:rPr>
        <w:br/>
      </w:r>
      <w:r w:rsidRPr="00AF0D30">
        <w:rPr>
          <w:rFonts w:ascii="Times New Roman" w:eastAsia="Times New Roman" w:hAnsi="Times New Roman"/>
          <w:sz w:val="28"/>
          <w:szCs w:val="28"/>
          <w:lang w:eastAsia="ru-RU"/>
        </w:rPr>
        <w:t>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0D30">
        <w:rPr>
          <w:rFonts w:ascii="Times New Roman" w:eastAsia="Times New Roman" w:hAnsi="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 xml:space="preserve">о предварительном согласовании </w:t>
      </w:r>
      <w:r w:rsidR="00292852" w:rsidRPr="00AF0D30">
        <w:rPr>
          <w:rFonts w:ascii="Times New Roman" w:hAnsi="Times New Roman" w:cs="Times New Roman"/>
          <w:sz w:val="28"/>
          <w:szCs w:val="28"/>
        </w:rPr>
        <w:lastRenderedPageBreak/>
        <w:t>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Содержание административного действия, продолжительность и</w:t>
      </w:r>
      <w:r w:rsidR="00073E6A">
        <w:rPr>
          <w:rFonts w:ascii="Times New Roman" w:hAnsi="Times New Roman" w:cs="Times New Roman"/>
          <w:sz w:val="28"/>
          <w:szCs w:val="28"/>
        </w:rPr>
        <w:t xml:space="preserve"> </w:t>
      </w:r>
      <w:r w:rsidR="002F195E" w:rsidRPr="00AF0D30">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AF0D30">
        <w:rPr>
          <w:rFonts w:ascii="Times New Roman" w:hAnsi="Times New Roman" w:cs="Times New Roman"/>
          <w:sz w:val="28"/>
          <w:szCs w:val="28"/>
        </w:rPr>
        <w:t>Межвед</w:t>
      </w:r>
      <w:proofErr w:type="spellEnd"/>
      <w:r w:rsidR="002F195E" w:rsidRPr="00AF0D30">
        <w:rPr>
          <w:rFonts w:ascii="Times New Roman" w:hAnsi="Times New Roman" w:cs="Times New Roman"/>
          <w:sz w:val="28"/>
          <w:szCs w:val="28"/>
        </w:rPr>
        <w:t xml:space="preserve"> ЛО» </w:t>
      </w:r>
      <w:r w:rsidR="00073E6A">
        <w:rPr>
          <w:rFonts w:ascii="Times New Roman" w:hAnsi="Times New Roman" w:cs="Times New Roman"/>
          <w:sz w:val="28"/>
          <w:szCs w:val="28"/>
        </w:rPr>
        <w:br/>
      </w:r>
      <w:r w:rsidR="002F195E" w:rsidRPr="00AF0D30">
        <w:rPr>
          <w:rFonts w:ascii="Times New Roman" w:hAnsi="Times New Roman" w:cs="Times New Roman"/>
          <w:sz w:val="28"/>
          <w:szCs w:val="28"/>
        </w:rPr>
        <w:t xml:space="preserve">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внесение сведений о принятом решении в АИС «</w:t>
      </w:r>
      <w:proofErr w:type="spellStart"/>
      <w:r w:rsidR="002F195E" w:rsidRPr="00AF0D30">
        <w:rPr>
          <w:rFonts w:ascii="Times New Roman" w:hAnsi="Times New Roman" w:cs="Times New Roman"/>
          <w:sz w:val="28"/>
          <w:szCs w:val="28"/>
        </w:rPr>
        <w:t>Межвед</w:t>
      </w:r>
      <w:proofErr w:type="spellEnd"/>
      <w:r w:rsidR="002F195E" w:rsidRPr="00AF0D30">
        <w:rPr>
          <w:rFonts w:ascii="Times New Roman" w:hAnsi="Times New Roman" w:cs="Times New Roman"/>
          <w:sz w:val="28"/>
          <w:szCs w:val="28"/>
        </w:rPr>
        <w:t xml:space="preserve">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способом, указанным </w:t>
      </w:r>
      <w:r w:rsidR="00073E6A">
        <w:rPr>
          <w:rFonts w:ascii="Times New Roman" w:hAnsi="Times New Roman" w:cs="Times New Roman"/>
          <w:sz w:val="28"/>
          <w:szCs w:val="28"/>
        </w:rPr>
        <w:br/>
      </w:r>
      <w:r w:rsidRPr="00040673">
        <w:rPr>
          <w:rFonts w:ascii="Times New Roman" w:hAnsi="Times New Roman" w:cs="Times New Roman"/>
          <w:sz w:val="28"/>
          <w:szCs w:val="28"/>
        </w:rPr>
        <w:t>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3.2. Особенности выполнения административных процедур </w:t>
      </w:r>
      <w:r w:rsidR="00073E6A">
        <w:rPr>
          <w:rFonts w:ascii="Times New Roman" w:hAnsi="Times New Roman" w:cs="Times New Roman"/>
          <w:sz w:val="28"/>
          <w:szCs w:val="28"/>
        </w:rPr>
        <w:br/>
      </w:r>
      <w:r w:rsidRPr="00040673">
        <w:rPr>
          <w:rFonts w:ascii="Times New Roman" w:hAnsi="Times New Roman" w:cs="Times New Roman"/>
          <w:sz w:val="28"/>
          <w:szCs w:val="28"/>
        </w:rPr>
        <w:t>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7" w:history="1">
        <w:r w:rsidRPr="00B832BD">
          <w:rPr>
            <w:rFonts w:ascii="Times New Roman" w:eastAsia="Times New Roman" w:hAnsi="Times New Roman"/>
            <w:sz w:val="28"/>
            <w:szCs w:val="28"/>
            <w:lang w:eastAsia="ru-RU"/>
          </w:rPr>
          <w:t>законом</w:t>
        </w:r>
      </w:hyperlink>
      <w:r w:rsidRPr="00B832B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210-ФЗ, Федеральным </w:t>
      </w:r>
      <w:hyperlink r:id="rId28" w:history="1">
        <w:r w:rsidRPr="00B832BD">
          <w:rPr>
            <w:rFonts w:ascii="Times New Roman" w:eastAsia="Times New Roman" w:hAnsi="Times New Roman"/>
            <w:sz w:val="28"/>
            <w:szCs w:val="28"/>
            <w:lang w:eastAsia="ru-RU"/>
          </w:rPr>
          <w:t>законом</w:t>
        </w:r>
      </w:hyperlink>
      <w:r w:rsidRPr="00B832BD">
        <w:rPr>
          <w:rFonts w:ascii="Times New Roman" w:eastAsia="Times New Roman" w:hAnsi="Times New Roman"/>
          <w:sz w:val="28"/>
          <w:szCs w:val="28"/>
          <w:lang w:eastAsia="ru-RU"/>
        </w:rPr>
        <w:t xml:space="preserve"> от 27.07.2006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149-ФЗ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Об информации, информационных технологиях и о защите информации</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w:t>
      </w:r>
      <w:hyperlink r:id="rId29" w:history="1">
        <w:r w:rsidRPr="00B832BD">
          <w:rPr>
            <w:rFonts w:ascii="Times New Roman" w:eastAsia="Times New Roman" w:hAnsi="Times New Roman"/>
            <w:sz w:val="28"/>
            <w:szCs w:val="28"/>
            <w:lang w:eastAsia="ru-RU"/>
          </w:rPr>
          <w:t>постановлением</w:t>
        </w:r>
      </w:hyperlink>
      <w:r w:rsidRPr="00B832BD">
        <w:rPr>
          <w:rFonts w:ascii="Times New Roman" w:eastAsia="Times New Roman" w:hAnsi="Times New Roman"/>
          <w:sz w:val="28"/>
          <w:szCs w:val="28"/>
          <w:lang w:eastAsia="ru-RU"/>
        </w:rPr>
        <w:t xml:space="preserve"> Правительства Российской Федерации от 25.06.2012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634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F195E" w:rsidRPr="00B832BD">
        <w:rPr>
          <w:rFonts w:ascii="Times New Roman" w:eastAsia="Times New Roman" w:hAnsi="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F195E" w:rsidRPr="00AF0D30">
        <w:rPr>
          <w:rFonts w:ascii="Times New Roman" w:eastAsia="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F0D30">
        <w:rPr>
          <w:rFonts w:ascii="Times New Roman" w:eastAsia="Times New Roman" w:hAnsi="Times New Roman"/>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Pr="00AF0D30">
        <w:rPr>
          <w:rFonts w:ascii="Times New Roman" w:eastAsia="Times New Roman" w:hAnsi="Times New Roman"/>
          <w:sz w:val="28"/>
          <w:szCs w:val="28"/>
          <w:lang w:eastAsia="ru-RU"/>
        </w:rPr>
        <w:lastRenderedPageBreak/>
        <w:t>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F0D30">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F0D30">
        <w:rPr>
          <w:rFonts w:ascii="Times New Roman" w:eastAsia="Times New Roman" w:hAnsi="Times New Roman"/>
          <w:sz w:val="28"/>
          <w:szCs w:val="28"/>
          <w:lang w:eastAsia="ru-RU"/>
        </w:rPr>
        <w:t>Межвед</w:t>
      </w:r>
      <w:proofErr w:type="spellEnd"/>
      <w:r w:rsidRPr="00AF0D30">
        <w:rPr>
          <w:rFonts w:ascii="Times New Roman" w:eastAsia="Times New Roman" w:hAnsi="Times New Roman"/>
          <w:sz w:val="28"/>
          <w:szCs w:val="28"/>
          <w:lang w:eastAsia="ru-RU"/>
        </w:rPr>
        <w:t xml:space="preserve"> ЛО» производится автоматическая регистрация поступившего пакета электронных документов </w:t>
      </w:r>
      <w:r w:rsidR="00073E6A">
        <w:rPr>
          <w:rFonts w:ascii="Times New Roman" w:eastAsia="Times New Roman" w:hAnsi="Times New Roman"/>
          <w:sz w:val="28"/>
          <w:szCs w:val="28"/>
          <w:lang w:eastAsia="ru-RU"/>
        </w:rPr>
        <w:br/>
      </w:r>
      <w:r w:rsidRPr="00AF0D30">
        <w:rPr>
          <w:rFonts w:ascii="Times New Roman" w:eastAsia="Times New Roman" w:hAnsi="Times New Roman"/>
          <w:sz w:val="28"/>
          <w:szCs w:val="28"/>
          <w:lang w:eastAsia="ru-RU"/>
        </w:rPr>
        <w:t>и присвоение пакету уникального номера дела. Номер дела доступен заявителю в личном кабинете ПГУ ЛО и</w:t>
      </w:r>
      <w:r w:rsidR="00073E6A">
        <w:rPr>
          <w:rFonts w:ascii="Times New Roman" w:eastAsia="Times New Roman" w:hAnsi="Times New Roman"/>
          <w:sz w:val="28"/>
          <w:szCs w:val="28"/>
          <w:lang w:eastAsia="ru-RU"/>
        </w:rPr>
        <w:t xml:space="preserve"> </w:t>
      </w:r>
      <w:r w:rsidRPr="00AF0D30">
        <w:rPr>
          <w:rFonts w:ascii="Times New Roman" w:eastAsia="Times New Roman" w:hAnsi="Times New Roman"/>
          <w:sz w:val="28"/>
          <w:szCs w:val="28"/>
          <w:lang w:eastAsia="ru-RU"/>
        </w:rPr>
        <w:t>(или)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w:t>
      </w:r>
      <w:r>
        <w:rPr>
          <w:rFonts w:ascii="Times New Roman" w:eastAsia="Times New Roman" w:hAnsi="Times New Roman"/>
          <w:sz w:val="28"/>
          <w:szCs w:val="28"/>
          <w:lang w:eastAsia="ru-RU"/>
        </w:rPr>
        <w:t>6</w:t>
      </w:r>
      <w:r w:rsidRPr="00B832BD">
        <w:rPr>
          <w:rFonts w:ascii="Times New Roman" w:eastAsia="Times New Roman" w:hAnsi="Times New Roman"/>
          <w:sz w:val="28"/>
          <w:szCs w:val="28"/>
          <w:lang w:eastAsia="ru-RU"/>
        </w:rPr>
        <w:t xml:space="preserve">. При предоставлении муниципальной услуги через ПГУ ЛО либо через ЕПГУ, </w:t>
      </w:r>
      <w:r w:rsidR="00665D7F">
        <w:rPr>
          <w:rFonts w:ascii="Times New Roman" w:eastAsia="Times New Roman" w:hAnsi="Times New Roman"/>
          <w:sz w:val="28"/>
          <w:szCs w:val="28"/>
          <w:lang w:eastAsia="ru-RU"/>
        </w:rPr>
        <w:t>сотрудник МКУ ЦМУ ВМР</w:t>
      </w:r>
      <w:r w:rsidRPr="00B832BD">
        <w:rPr>
          <w:rFonts w:ascii="Times New Roman" w:eastAsia="Times New Roman" w:hAnsi="Times New Roman"/>
          <w:sz w:val="28"/>
          <w:szCs w:val="28"/>
          <w:lang w:eastAsia="ru-RU"/>
        </w:rPr>
        <w:t xml:space="preserve">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B832BD">
        <w:rPr>
          <w:rFonts w:ascii="Times New Roman" w:eastAsia="Times New Roman" w:hAnsi="Times New Roman"/>
          <w:sz w:val="28"/>
          <w:szCs w:val="28"/>
          <w:lang w:eastAsia="ru-RU"/>
        </w:rPr>
        <w:t xml:space="preserve">осле рассмотрения документов и принятия решения </w:t>
      </w:r>
      <w:r w:rsidR="00073E6A">
        <w:rPr>
          <w:rFonts w:ascii="Times New Roman" w:eastAsia="Times New Roman" w:hAnsi="Times New Roman"/>
          <w:sz w:val="28"/>
          <w:szCs w:val="28"/>
          <w:lang w:eastAsia="ru-RU"/>
        </w:rPr>
        <w:br/>
      </w:r>
      <w:r w:rsidRPr="00B832BD">
        <w:rPr>
          <w:rFonts w:ascii="Times New Roman" w:eastAsia="Times New Roman" w:hAnsi="Times New Roman"/>
          <w:sz w:val="28"/>
          <w:szCs w:val="28"/>
          <w:lang w:eastAsia="ru-RU"/>
        </w:rPr>
        <w:t xml:space="preserve">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sz w:val="28"/>
          <w:szCs w:val="28"/>
          <w:lang w:eastAsia="ru-RU"/>
        </w:rPr>
        <w:t>«</w:t>
      </w:r>
      <w:proofErr w:type="spellStart"/>
      <w:r w:rsidRPr="00B832BD">
        <w:rPr>
          <w:rFonts w:ascii="Times New Roman" w:eastAsia="Times New Roman" w:hAnsi="Times New Roman"/>
          <w:sz w:val="28"/>
          <w:szCs w:val="28"/>
          <w:lang w:eastAsia="ru-RU"/>
        </w:rPr>
        <w:t>Межвед</w:t>
      </w:r>
      <w:proofErr w:type="spellEnd"/>
      <w:r w:rsidRPr="00B832BD">
        <w:rPr>
          <w:rFonts w:ascii="Times New Roman" w:eastAsia="Times New Roman" w:hAnsi="Times New Roman"/>
          <w:sz w:val="28"/>
          <w:szCs w:val="28"/>
          <w:lang w:eastAsia="ru-RU"/>
        </w:rPr>
        <w:t xml:space="preserve"> ЛО</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формы о принятом решении и переводит дело в архив АИС </w:t>
      </w:r>
      <w:r>
        <w:rPr>
          <w:rFonts w:ascii="Times New Roman" w:eastAsia="Times New Roman" w:hAnsi="Times New Roman"/>
          <w:sz w:val="28"/>
          <w:szCs w:val="28"/>
          <w:lang w:eastAsia="ru-RU"/>
        </w:rPr>
        <w:t>«</w:t>
      </w:r>
      <w:proofErr w:type="spellStart"/>
      <w:r w:rsidRPr="00B832BD">
        <w:rPr>
          <w:rFonts w:ascii="Times New Roman" w:eastAsia="Times New Roman" w:hAnsi="Times New Roman"/>
          <w:sz w:val="28"/>
          <w:szCs w:val="28"/>
          <w:lang w:eastAsia="ru-RU"/>
        </w:rPr>
        <w:t>Межвед</w:t>
      </w:r>
      <w:proofErr w:type="spellEnd"/>
      <w:r w:rsidRPr="00B832BD">
        <w:rPr>
          <w:rFonts w:ascii="Times New Roman" w:eastAsia="Times New Roman" w:hAnsi="Times New Roman"/>
          <w:sz w:val="28"/>
          <w:szCs w:val="28"/>
          <w:lang w:eastAsia="ru-RU"/>
        </w:rPr>
        <w:t xml:space="preserve"> ЛО</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 xml:space="preserve">уведомляет заявителя о принятом решении с помощью указанных </w:t>
      </w:r>
      <w:r w:rsidR="00073E6A">
        <w:rPr>
          <w:rFonts w:ascii="Times New Roman" w:eastAsia="Times New Roman" w:hAnsi="Times New Roman"/>
          <w:sz w:val="28"/>
          <w:szCs w:val="28"/>
          <w:lang w:eastAsia="ru-RU"/>
        </w:rPr>
        <w:br/>
      </w:r>
      <w:r w:rsidRPr="00B832BD">
        <w:rPr>
          <w:rFonts w:ascii="Times New Roman" w:eastAsia="Times New Roman" w:hAnsi="Times New Roman"/>
          <w:sz w:val="28"/>
          <w:szCs w:val="28"/>
          <w:lang w:eastAsia="ru-RU"/>
        </w:rPr>
        <w:t>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w:t>
      </w:r>
      <w:r>
        <w:rPr>
          <w:rFonts w:ascii="Times New Roman" w:eastAsia="Times New Roman" w:hAnsi="Times New Roman"/>
          <w:sz w:val="28"/>
          <w:szCs w:val="28"/>
          <w:lang w:eastAsia="ru-RU"/>
        </w:rPr>
        <w:t>7</w:t>
      </w:r>
      <w:r w:rsidRPr="00B832BD">
        <w:rPr>
          <w:rFonts w:ascii="Times New Roman" w:eastAsia="Times New Roman" w:hAnsi="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sz w:val="28"/>
            <w:szCs w:val="28"/>
            <w:lang w:eastAsia="ru-RU"/>
          </w:rPr>
          <w:t>пункте 2.6</w:t>
        </w:r>
      </w:hyperlink>
      <w:r w:rsidRPr="00B832BD">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F0D30">
        <w:rPr>
          <w:rFonts w:ascii="Times New Roman" w:eastAsia="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w:t>
      </w:r>
      <w:r>
        <w:rPr>
          <w:rFonts w:ascii="Times New Roman" w:eastAsia="Times New Roman" w:hAnsi="Times New Roman"/>
          <w:sz w:val="28"/>
          <w:szCs w:val="28"/>
          <w:lang w:eastAsia="ru-RU"/>
        </w:rPr>
        <w:t>8</w:t>
      </w:r>
      <w:r w:rsidRPr="00B832BD">
        <w:rPr>
          <w:rFonts w:ascii="Times New Roman" w:eastAsia="Times New Roman" w:hAnsi="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sz w:val="28"/>
          <w:szCs w:val="28"/>
          <w:lang w:eastAsia="ru-RU"/>
        </w:rPr>
        <w:t xml:space="preserve">муниципальной </w:t>
      </w:r>
      <w:r w:rsidRPr="00AE448F">
        <w:rPr>
          <w:rFonts w:ascii="Times New Roman" w:eastAsia="Times New Roman" w:hAnsi="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sz w:val="28"/>
          <w:szCs w:val="28"/>
          <w:lang w:eastAsia="ru-RU"/>
        </w:rPr>
        <w:t xml:space="preserve">муниципальной </w:t>
      </w:r>
      <w:r w:rsidRPr="00AE448F">
        <w:rPr>
          <w:rFonts w:ascii="Times New Roman" w:eastAsia="Times New Roman" w:hAnsi="Times New Roman"/>
          <w:sz w:val="28"/>
          <w:szCs w:val="28"/>
          <w:lang w:eastAsia="ru-RU"/>
        </w:rPr>
        <w:t xml:space="preserve">услуги отмечает </w:t>
      </w:r>
      <w:r w:rsidR="00073E6A">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Выдача (направление) электронных документов, являющихся </w:t>
      </w:r>
      <w:r w:rsidRPr="00073E6A">
        <w:rPr>
          <w:rFonts w:ascii="Times New Roman" w:eastAsia="Times New Roman" w:hAnsi="Times New Roman"/>
          <w:spacing w:val="-6"/>
          <w:sz w:val="28"/>
          <w:szCs w:val="28"/>
          <w:lang w:eastAsia="ru-RU"/>
        </w:rPr>
        <w:t>результатом предоставления муниципальной услуги, заявителю осуществляется в день регистрации</w:t>
      </w:r>
      <w:r w:rsidRPr="00AE448F">
        <w:rPr>
          <w:rFonts w:ascii="Times New Roman" w:eastAsia="Times New Roman" w:hAnsi="Times New Roman"/>
          <w:sz w:val="28"/>
          <w:szCs w:val="28"/>
          <w:lang w:eastAsia="ru-RU"/>
        </w:rPr>
        <w:t xml:space="preserve">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7638A"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w:t>
      </w:r>
      <w:r w:rsidRPr="00AE448F">
        <w:rPr>
          <w:rFonts w:ascii="Times New Roman" w:eastAsia="Times New Roman" w:hAnsi="Times New Roman"/>
          <w:sz w:val="28"/>
          <w:szCs w:val="28"/>
          <w:lang w:eastAsia="ru-RU"/>
        </w:rPr>
        <w:lastRenderedPageBreak/>
        <w:t xml:space="preserve">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w:t>
      </w:r>
      <w:r w:rsidR="00073E6A">
        <w:rPr>
          <w:rFonts w:ascii="Times New Roman" w:eastAsia="Times New Roman" w:hAnsi="Times New Roman"/>
          <w:sz w:val="28"/>
          <w:szCs w:val="28"/>
          <w:lang w:eastAsia="ru-RU"/>
        </w:rPr>
        <w:br/>
      </w:r>
      <w:r w:rsidRPr="00AE448F">
        <w:rPr>
          <w:rFonts w:ascii="Times New Roman" w:eastAsia="Times New Roman" w:hAnsi="Times New Roman"/>
          <w:sz w:val="28"/>
          <w:szCs w:val="28"/>
          <w:lang w:eastAsia="ru-RU"/>
        </w:rPr>
        <w:t>и подписанное электронной подписью заявление о необходимости исправления допущенных опечаток и</w:t>
      </w:r>
      <w:r w:rsidR="00073E6A">
        <w:rPr>
          <w:rFonts w:ascii="Times New Roman" w:eastAsia="Times New Roman" w:hAnsi="Times New Roman"/>
          <w:sz w:val="28"/>
          <w:szCs w:val="28"/>
          <w:lang w:eastAsia="ru-RU"/>
        </w:rPr>
        <w:t xml:space="preserve"> </w:t>
      </w:r>
      <w:r w:rsidRPr="00AE448F">
        <w:rPr>
          <w:rFonts w:ascii="Times New Roman" w:eastAsia="Times New Roman" w:hAnsi="Times New Roman"/>
          <w:sz w:val="28"/>
          <w:szCs w:val="28"/>
          <w:lang w:eastAsia="ru-RU"/>
        </w:rPr>
        <w:t>(или) ошибок с изложением сути допущенных опечаток и</w:t>
      </w:r>
      <w:r w:rsidR="00073E6A">
        <w:rPr>
          <w:rFonts w:ascii="Times New Roman" w:eastAsia="Times New Roman" w:hAnsi="Times New Roman"/>
          <w:sz w:val="28"/>
          <w:szCs w:val="28"/>
          <w:lang w:eastAsia="ru-RU"/>
        </w:rPr>
        <w:t xml:space="preserve"> </w:t>
      </w:r>
      <w:r w:rsidRPr="00AE448F">
        <w:rPr>
          <w:rFonts w:ascii="Times New Roman" w:eastAsia="Times New Roman" w:hAnsi="Times New Roman"/>
          <w:sz w:val="28"/>
          <w:szCs w:val="28"/>
          <w:lang w:eastAsia="ru-RU"/>
        </w:rPr>
        <w:t xml:space="preserve">(или) ошибок и приложением копии документа, </w:t>
      </w:r>
      <w:r w:rsidRPr="0027638A">
        <w:rPr>
          <w:rFonts w:ascii="Times New Roman" w:eastAsia="Times New Roman" w:hAnsi="Times New Roman"/>
          <w:sz w:val="28"/>
          <w:szCs w:val="28"/>
          <w:lang w:eastAsia="ru-RU"/>
        </w:rPr>
        <w:t>содержащего опечатки и(или) ошибки</w:t>
      </w:r>
      <w:r w:rsidR="008C667B" w:rsidRPr="0027638A">
        <w:rPr>
          <w:rFonts w:ascii="Times New Roman" w:eastAsia="Times New Roman" w:hAnsi="Times New Roman"/>
          <w:sz w:val="28"/>
          <w:szCs w:val="28"/>
          <w:lang w:eastAsia="ru-RU"/>
        </w:rPr>
        <w:t xml:space="preserve"> (приложение 7 к настоящему административному регламенту)</w:t>
      </w:r>
      <w:r w:rsidRPr="0027638A">
        <w:rPr>
          <w:rFonts w:ascii="Times New Roman" w:eastAsia="Times New Roman" w:hAnsi="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638A">
        <w:rPr>
          <w:rFonts w:ascii="Times New Roman" w:eastAsia="Times New Roman" w:hAnsi="Times New Roman"/>
          <w:sz w:val="28"/>
          <w:szCs w:val="28"/>
          <w:lang w:eastAsia="ru-RU"/>
        </w:rPr>
        <w:t>3.3.2. В течение</w:t>
      </w:r>
      <w:r w:rsidR="0027638A" w:rsidRPr="0027638A">
        <w:rPr>
          <w:rFonts w:ascii="Times New Roman" w:eastAsia="Times New Roman" w:hAnsi="Times New Roman"/>
          <w:sz w:val="28"/>
          <w:szCs w:val="28"/>
          <w:lang w:eastAsia="ru-RU"/>
        </w:rPr>
        <w:t xml:space="preserve"> </w:t>
      </w:r>
      <w:r w:rsidR="00696A47" w:rsidRPr="0027638A">
        <w:rPr>
          <w:rFonts w:ascii="Times New Roman" w:eastAsia="Times New Roman" w:hAnsi="Times New Roman"/>
          <w:sz w:val="28"/>
          <w:szCs w:val="28"/>
          <w:lang w:eastAsia="ru-RU"/>
        </w:rPr>
        <w:t xml:space="preserve">3 (трех) </w:t>
      </w:r>
      <w:r w:rsidRPr="0027638A">
        <w:rPr>
          <w:rFonts w:ascii="Times New Roman" w:eastAsia="Times New Roman" w:hAnsi="Times New Roman"/>
          <w:sz w:val="28"/>
          <w:szCs w:val="28"/>
          <w:lang w:eastAsia="ru-RU"/>
        </w:rPr>
        <w:t>рабочих дней со дня регистрации заявления об исправлении опечаток и</w:t>
      </w:r>
      <w:r w:rsidR="00073E6A">
        <w:rPr>
          <w:rFonts w:ascii="Times New Roman" w:eastAsia="Times New Roman" w:hAnsi="Times New Roman"/>
          <w:sz w:val="28"/>
          <w:szCs w:val="28"/>
          <w:lang w:eastAsia="ru-RU"/>
        </w:rPr>
        <w:t xml:space="preserve"> </w:t>
      </w:r>
      <w:r w:rsidRPr="0027638A">
        <w:rPr>
          <w:rFonts w:ascii="Times New Roman" w:eastAsia="Times New Roman" w:hAnsi="Times New Roman"/>
          <w:sz w:val="28"/>
          <w:szCs w:val="28"/>
          <w:lang w:eastAsia="ru-RU"/>
        </w:rPr>
        <w:t>(или) ошибок в выданных</w:t>
      </w:r>
      <w:r w:rsidRPr="002D6EAC">
        <w:rPr>
          <w:rFonts w:ascii="Times New Roman" w:eastAsia="Times New Roman" w:hAnsi="Times New Roman"/>
          <w:sz w:val="28"/>
          <w:szCs w:val="28"/>
          <w:lang w:eastAsia="ru-RU"/>
        </w:rPr>
        <w:t xml:space="preserve"> в результате предоставления </w:t>
      </w:r>
      <w:r>
        <w:rPr>
          <w:rFonts w:ascii="Times New Roman" w:eastAsia="Times New Roman" w:hAnsi="Times New Roman"/>
          <w:sz w:val="28"/>
          <w:szCs w:val="28"/>
          <w:lang w:eastAsia="ru-RU"/>
        </w:rPr>
        <w:t>муниципаль</w:t>
      </w:r>
      <w:r w:rsidRPr="002D6EAC">
        <w:rPr>
          <w:rFonts w:ascii="Times New Roman" w:eastAsia="Times New Roman" w:hAnsi="Times New Roman"/>
          <w:sz w:val="28"/>
          <w:szCs w:val="28"/>
          <w:lang w:eastAsia="ru-RU"/>
        </w:rPr>
        <w:t xml:space="preserve">ной услуги документах ответственный специалист Администрации устанавливает наличие опечатки (ошибки) </w:t>
      </w:r>
      <w:r w:rsidR="00073E6A">
        <w:rPr>
          <w:rFonts w:ascii="Times New Roman" w:eastAsia="Times New Roman" w:hAnsi="Times New Roman"/>
          <w:sz w:val="28"/>
          <w:szCs w:val="28"/>
          <w:lang w:eastAsia="ru-RU"/>
        </w:rPr>
        <w:br/>
      </w:r>
      <w:r w:rsidRPr="002D6EAC">
        <w:rPr>
          <w:rFonts w:ascii="Times New Roman" w:eastAsia="Times New Roman" w:hAnsi="Times New Roman"/>
          <w:sz w:val="28"/>
          <w:szCs w:val="28"/>
          <w:lang w:eastAsia="ru-RU"/>
        </w:rPr>
        <w:t xml:space="preserve">и оформляет результат предоставления муниципальной услуги (документ) </w:t>
      </w:r>
      <w:r w:rsidR="00073E6A">
        <w:rPr>
          <w:rFonts w:ascii="Times New Roman" w:eastAsia="Times New Roman" w:hAnsi="Times New Roman"/>
          <w:sz w:val="28"/>
          <w:szCs w:val="28"/>
          <w:lang w:eastAsia="ru-RU"/>
        </w:rPr>
        <w:br/>
      </w:r>
      <w:r w:rsidRPr="002D6EAC">
        <w:rPr>
          <w:rFonts w:ascii="Times New Roman" w:eastAsia="Times New Roman" w:hAnsi="Times New Roman"/>
          <w:sz w:val="28"/>
          <w:szCs w:val="28"/>
          <w:lang w:eastAsia="ru-RU"/>
        </w:rPr>
        <w:t xml:space="preserve">с исправленными опечатками (ошибками) или направляет заявителю уведомление с обоснованным отказом в оформлении документа </w:t>
      </w:r>
      <w:r w:rsidR="00073E6A">
        <w:rPr>
          <w:rFonts w:ascii="Times New Roman" w:eastAsia="Times New Roman" w:hAnsi="Times New Roman"/>
          <w:sz w:val="28"/>
          <w:szCs w:val="28"/>
          <w:lang w:eastAsia="ru-RU"/>
        </w:rPr>
        <w:br/>
      </w:r>
      <w:r w:rsidRPr="002D6EAC">
        <w:rPr>
          <w:rFonts w:ascii="Times New Roman" w:eastAsia="Times New Roman" w:hAnsi="Times New Roman"/>
          <w:sz w:val="28"/>
          <w:szCs w:val="28"/>
          <w:lang w:eastAsia="ru-RU"/>
        </w:rPr>
        <w:t>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073E6A">
        <w:rPr>
          <w:rFonts w:ascii="Times New Roman" w:eastAsia="Times New Roman" w:hAnsi="Times New Roman"/>
          <w:sz w:val="28"/>
          <w:szCs w:val="28"/>
          <w:lang w:eastAsia="ru-RU"/>
        </w:rPr>
        <w:t xml:space="preserve"> </w:t>
      </w:r>
      <w:r w:rsidRPr="002D6EAC">
        <w:rPr>
          <w:rFonts w:ascii="Times New Roman" w:eastAsia="Times New Roman" w:hAnsi="Times New Roman"/>
          <w:sz w:val="28"/>
          <w:szCs w:val="28"/>
          <w:lang w:eastAsia="ru-RU"/>
        </w:rPr>
        <w:t>(или) ошибок.</w:t>
      </w:r>
    </w:p>
    <w:p w:rsidR="00A877B4" w:rsidRPr="00040673" w:rsidRDefault="00A877B4" w:rsidP="00073E6A">
      <w:pPr>
        <w:pStyle w:val="ConsPlusNormal"/>
        <w:spacing w:before="120" w:after="120"/>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w:t>
      </w:r>
      <w:r w:rsidR="00073E6A">
        <w:rPr>
          <w:rFonts w:ascii="Times New Roman" w:hAnsi="Times New Roman" w:cs="Times New Roman"/>
          <w:sz w:val="28"/>
          <w:szCs w:val="28"/>
        </w:rPr>
        <w:br/>
      </w:r>
      <w:r w:rsidRPr="00040673">
        <w:rPr>
          <w:rFonts w:ascii="Times New Roman" w:hAnsi="Times New Roman" w:cs="Times New Roman"/>
          <w:sz w:val="28"/>
          <w:szCs w:val="28"/>
        </w:rPr>
        <w:t xml:space="preserve">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w:t>
      </w:r>
      <w:r w:rsidR="00073E6A">
        <w:rPr>
          <w:rFonts w:ascii="Times New Roman" w:hAnsi="Times New Roman" w:cs="Times New Roman"/>
          <w:sz w:val="28"/>
          <w:szCs w:val="28"/>
        </w:rPr>
        <w:br/>
      </w:r>
      <w:r w:rsidRPr="00040673">
        <w:rPr>
          <w:rFonts w:ascii="Times New Roman" w:hAnsi="Times New Roman" w:cs="Times New Roman"/>
          <w:sz w:val="28"/>
          <w:szCs w:val="28"/>
        </w:rPr>
        <w:t>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Текущий контроль осуществляется ответственными работниками Администрации</w:t>
      </w:r>
      <w:r w:rsidR="00180632">
        <w:rPr>
          <w:rFonts w:ascii="Times New Roman" w:hAnsi="Times New Roman" w:cs="Times New Roman"/>
          <w:sz w:val="28"/>
          <w:szCs w:val="28"/>
        </w:rPr>
        <w:t>, МКУ ЦМУ ВМР</w:t>
      </w:r>
      <w:r w:rsidRPr="00040673">
        <w:rPr>
          <w:rFonts w:ascii="Times New Roman" w:hAnsi="Times New Roman" w:cs="Times New Roman"/>
          <w:sz w:val="28"/>
          <w:szCs w:val="28"/>
        </w:rPr>
        <w:t xml:space="preserve"> по каждой процедуре в соответствии </w:t>
      </w:r>
      <w:r w:rsidR="00073E6A">
        <w:rPr>
          <w:rFonts w:ascii="Times New Roman" w:hAnsi="Times New Roman" w:cs="Times New Roman"/>
          <w:sz w:val="28"/>
          <w:szCs w:val="28"/>
        </w:rPr>
        <w:br/>
      </w:r>
      <w:r w:rsidRPr="00040673">
        <w:rPr>
          <w:rFonts w:ascii="Times New Roman" w:hAnsi="Times New Roman" w:cs="Times New Roman"/>
          <w:sz w:val="28"/>
          <w:szCs w:val="28"/>
        </w:rPr>
        <w:t xml:space="preserve">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w:t>
      </w:r>
      <w:r w:rsidR="00073E6A">
        <w:rPr>
          <w:rFonts w:ascii="Times New Roman" w:hAnsi="Times New Roman" w:cs="Times New Roman"/>
          <w:sz w:val="28"/>
          <w:szCs w:val="28"/>
        </w:rPr>
        <w:br/>
      </w:r>
      <w:r w:rsidRPr="00040673">
        <w:rPr>
          <w:rFonts w:ascii="Times New Roman" w:hAnsi="Times New Roman" w:cs="Times New Roman"/>
          <w:sz w:val="28"/>
          <w:szCs w:val="28"/>
        </w:rPr>
        <w:t>и сроками их осуществления, а также путем проведения руководителем (заместителем руководителя, начальником отдела) Администрации</w:t>
      </w:r>
      <w:r w:rsidR="00561D2C">
        <w:rPr>
          <w:rFonts w:ascii="Times New Roman" w:hAnsi="Times New Roman" w:cs="Times New Roman"/>
          <w:sz w:val="28"/>
          <w:szCs w:val="28"/>
        </w:rPr>
        <w:t>, МКУ ЦМУ ВМР</w:t>
      </w:r>
      <w:r w:rsidRPr="00040673">
        <w:rPr>
          <w:rFonts w:ascii="Times New Roman" w:hAnsi="Times New Roman" w:cs="Times New Roman"/>
          <w:sz w:val="28"/>
          <w:szCs w:val="28"/>
        </w:rPr>
        <w:t xml:space="preserve">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73E6A">
        <w:rPr>
          <w:rFonts w:ascii="Times New Roman" w:hAnsi="Times New Roman" w:cs="Times New Roman"/>
          <w:spacing w:val="-6"/>
          <w:sz w:val="28"/>
          <w:szCs w:val="28"/>
        </w:rPr>
        <w:t xml:space="preserve">В целях осуществления контроля за полнотой и качеством предоставления </w:t>
      </w:r>
      <w:r w:rsidR="001D7B4C" w:rsidRPr="00073E6A">
        <w:rPr>
          <w:rFonts w:ascii="Times New Roman" w:hAnsi="Times New Roman" w:cs="Times New Roman"/>
          <w:spacing w:val="-6"/>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w:t>
      </w:r>
      <w:r w:rsidR="00073E6A">
        <w:rPr>
          <w:rFonts w:ascii="Times New Roman" w:hAnsi="Times New Roman" w:cs="Times New Roman"/>
          <w:sz w:val="28"/>
          <w:szCs w:val="28"/>
        </w:rPr>
        <w:br/>
      </w:r>
      <w:r w:rsidRPr="00040673">
        <w:rPr>
          <w:rFonts w:ascii="Times New Roman" w:hAnsi="Times New Roman" w:cs="Times New Roman"/>
          <w:sz w:val="28"/>
          <w:szCs w:val="28"/>
        </w:rPr>
        <w:t xml:space="preserve">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w:t>
      </w:r>
      <w:r w:rsidR="00073E6A">
        <w:rPr>
          <w:rFonts w:ascii="Times New Roman" w:hAnsi="Times New Roman" w:cs="Times New Roman"/>
          <w:sz w:val="28"/>
          <w:szCs w:val="28"/>
        </w:rPr>
        <w:br/>
      </w:r>
      <w:r w:rsidRPr="00040673">
        <w:rPr>
          <w:rFonts w:ascii="Times New Roman" w:hAnsi="Times New Roman" w:cs="Times New Roman"/>
          <w:sz w:val="28"/>
          <w:szCs w:val="28"/>
        </w:rPr>
        <w:t xml:space="preserve">о проведении проверки исполнения административного регламента </w:t>
      </w:r>
      <w:r w:rsidR="00073E6A">
        <w:rPr>
          <w:rFonts w:ascii="Times New Roman" w:hAnsi="Times New Roman" w:cs="Times New Roman"/>
          <w:sz w:val="28"/>
          <w:szCs w:val="28"/>
        </w:rPr>
        <w:br/>
      </w:r>
      <w:r w:rsidRPr="00040673">
        <w:rPr>
          <w:rFonts w:ascii="Times New Roman" w:hAnsi="Times New Roman" w:cs="Times New Roman"/>
          <w:sz w:val="28"/>
          <w:szCs w:val="28"/>
        </w:rPr>
        <w:t xml:space="preserve">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9307E2">
        <w:rPr>
          <w:rFonts w:ascii="Times New Roman" w:hAnsi="Times New Roman" w:cs="Times New Roman"/>
          <w:spacing w:val="-6"/>
          <w:sz w:val="28"/>
          <w:szCs w:val="28"/>
        </w:rPr>
        <w:t>Должностные лица, уполномоченные на выполнение административных действий, предусмотренных</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w:t>
      </w:r>
      <w:proofErr w:type="gramStart"/>
      <w:r w:rsidRPr="00040673">
        <w:rPr>
          <w:rFonts w:ascii="Times New Roman" w:hAnsi="Times New Roman" w:cs="Times New Roman"/>
          <w:sz w:val="28"/>
          <w:szCs w:val="28"/>
        </w:rPr>
        <w:t>требований</w:t>
      </w:r>
      <w:proofErr w:type="gramEnd"/>
      <w:r w:rsidRPr="00040673">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9307E2" w:rsidRDefault="00A877B4" w:rsidP="00A46626">
      <w:pPr>
        <w:pStyle w:val="ConsPlusNormal"/>
        <w:ind w:firstLine="709"/>
        <w:jc w:val="both"/>
        <w:rPr>
          <w:rFonts w:ascii="Times New Roman" w:hAnsi="Times New Roman" w:cs="Times New Roman"/>
          <w:spacing w:val="-8"/>
          <w:sz w:val="28"/>
          <w:szCs w:val="28"/>
        </w:rPr>
      </w:pPr>
      <w:r w:rsidRPr="00040673">
        <w:rPr>
          <w:rFonts w:ascii="Times New Roman" w:hAnsi="Times New Roman" w:cs="Times New Roman"/>
          <w:sz w:val="28"/>
          <w:szCs w:val="28"/>
        </w:rPr>
        <w:t xml:space="preserve">- за действия (бездействие), влекущие нарушение прав и законных </w:t>
      </w:r>
      <w:r w:rsidRPr="009307E2">
        <w:rPr>
          <w:rFonts w:ascii="Times New Roman" w:hAnsi="Times New Roman" w:cs="Times New Roman"/>
          <w:spacing w:val="-8"/>
          <w:sz w:val="28"/>
          <w:szCs w:val="28"/>
        </w:rPr>
        <w:t>интересов физических или юридических лиц, индивидуальных предпринимателей.</w:t>
      </w:r>
    </w:p>
    <w:p w:rsidR="00A877B4" w:rsidRPr="009307E2" w:rsidRDefault="00A877B4" w:rsidP="00A46626">
      <w:pPr>
        <w:pStyle w:val="ConsPlusNormal"/>
        <w:ind w:firstLine="709"/>
        <w:jc w:val="both"/>
        <w:rPr>
          <w:rFonts w:ascii="Times New Roman" w:hAnsi="Times New Roman" w:cs="Times New Roman"/>
          <w:spacing w:val="-10"/>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 xml:space="preserve">дминистративного регламента, привлекаются </w:t>
      </w:r>
      <w:r w:rsidR="009307E2">
        <w:rPr>
          <w:rFonts w:ascii="Times New Roman" w:hAnsi="Times New Roman" w:cs="Times New Roman"/>
          <w:sz w:val="28"/>
          <w:szCs w:val="28"/>
        </w:rPr>
        <w:br/>
      </w:r>
      <w:r w:rsidRPr="009307E2">
        <w:rPr>
          <w:rFonts w:ascii="Times New Roman" w:hAnsi="Times New Roman" w:cs="Times New Roman"/>
          <w:spacing w:val="-10"/>
          <w:sz w:val="28"/>
          <w:szCs w:val="28"/>
        </w:rPr>
        <w:t>к ответственности в порядке, установленном действующим законодательством РФ.</w:t>
      </w:r>
    </w:p>
    <w:p w:rsidR="00F11CF7" w:rsidRPr="00040673" w:rsidRDefault="00F11CF7" w:rsidP="009307E2">
      <w:pPr>
        <w:autoSpaceDE w:val="0"/>
        <w:autoSpaceDN w:val="0"/>
        <w:adjustRightInd w:val="0"/>
        <w:spacing w:before="120" w:after="0" w:line="240" w:lineRule="auto"/>
        <w:jc w:val="center"/>
        <w:outlineLvl w:val="0"/>
        <w:rPr>
          <w:rFonts w:ascii="Times New Roman" w:hAnsi="Times New Roman"/>
          <w:sz w:val="28"/>
          <w:szCs w:val="28"/>
        </w:rPr>
      </w:pPr>
      <w:r w:rsidRPr="00040673">
        <w:rPr>
          <w:rFonts w:ascii="Times New Roman" w:hAnsi="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hAnsi="Times New Roman"/>
          <w:sz w:val="28"/>
          <w:szCs w:val="28"/>
        </w:rPr>
      </w:pPr>
      <w:r w:rsidRPr="00040673">
        <w:rPr>
          <w:rFonts w:ascii="Times New Roman" w:hAnsi="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040673">
        <w:rPr>
          <w:rFonts w:ascii="Times New Roman" w:hAnsi="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040673" w:rsidRDefault="00F11CF7" w:rsidP="009307E2">
      <w:pPr>
        <w:autoSpaceDN w:val="0"/>
        <w:spacing w:before="120" w:after="0" w:line="240" w:lineRule="auto"/>
        <w:ind w:firstLine="709"/>
        <w:jc w:val="both"/>
        <w:rPr>
          <w:rFonts w:ascii="Times New Roman" w:hAnsi="Times New Roman"/>
          <w:sz w:val="28"/>
          <w:szCs w:val="28"/>
        </w:rPr>
      </w:pPr>
      <w:r w:rsidRPr="00040673">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hAnsi="Times New Roman"/>
          <w:sz w:val="28"/>
          <w:szCs w:val="28"/>
        </w:rPr>
        <w:t xml:space="preserve">5.2. Предметом досудебного (внесудебного) обжалования заявителем </w:t>
      </w:r>
      <w:r w:rsidRPr="00E1362E">
        <w:rPr>
          <w:rFonts w:ascii="Times New Roman" w:hAnsi="Times New Roman"/>
          <w:spacing w:val="-8"/>
          <w:sz w:val="28"/>
          <w:szCs w:val="28"/>
        </w:rPr>
        <w:t>решений и действий (бездействия) органа, предоставляющего муниципальную услугу, должностного</w:t>
      </w:r>
      <w:r w:rsidRPr="00040673">
        <w:rPr>
          <w:rFonts w:ascii="Times New Roman" w:hAnsi="Times New Roman"/>
          <w:sz w:val="28"/>
          <w:szCs w:val="28"/>
        </w:rPr>
        <w:t xml:space="preserve"> лица органа, предоставляющего муниципальную услугу, либо муниципального служащего, многофункционального </w:t>
      </w:r>
      <w:r w:rsidRPr="00AE448F">
        <w:rPr>
          <w:rFonts w:ascii="Times New Roman" w:hAnsi="Times New Roman"/>
          <w:sz w:val="28"/>
          <w:szCs w:val="28"/>
        </w:rPr>
        <w:t>центра</w:t>
      </w:r>
      <w:r w:rsidR="00772515" w:rsidRPr="00AE448F">
        <w:t xml:space="preserve"> </w:t>
      </w:r>
      <w:r w:rsidR="00772515" w:rsidRPr="00AE448F">
        <w:rPr>
          <w:rFonts w:ascii="Times New Roman" w:hAnsi="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sz w:val="28"/>
          <w:szCs w:val="28"/>
        </w:rPr>
        <w:t>ый</w:t>
      </w:r>
      <w:r w:rsidR="00772515" w:rsidRPr="00AE448F">
        <w:rPr>
          <w:rFonts w:ascii="Times New Roman" w:hAnsi="Times New Roman"/>
          <w:sz w:val="28"/>
          <w:szCs w:val="28"/>
        </w:rPr>
        <w:t xml:space="preserve"> центр)</w:t>
      </w:r>
      <w:r w:rsidR="00F759D4" w:rsidRPr="00AE448F">
        <w:rPr>
          <w:rFonts w:ascii="Times New Roman" w:hAnsi="Times New Roman"/>
          <w:sz w:val="28"/>
          <w:szCs w:val="28"/>
        </w:rPr>
        <w:t>,</w:t>
      </w:r>
      <w:r w:rsidRPr="00040673">
        <w:rPr>
          <w:rFonts w:ascii="Times New Roman" w:hAnsi="Times New Roman"/>
          <w:sz w:val="28"/>
          <w:szCs w:val="28"/>
        </w:rPr>
        <w:t xml:space="preserve"> работника многофункционального центра </w:t>
      </w:r>
      <w:r w:rsidR="00687691" w:rsidRPr="00040673">
        <w:rPr>
          <w:rFonts w:ascii="Times New Roman" w:eastAsia="Times New Roman" w:hAnsi="Times New Roman"/>
          <w:sz w:val="28"/>
          <w:szCs w:val="28"/>
          <w:lang w:eastAsia="ru-RU"/>
        </w:rPr>
        <w:t>являются</w:t>
      </w:r>
      <w:r w:rsidR="00687691" w:rsidRPr="00040673">
        <w:t xml:space="preserve"> </w:t>
      </w:r>
      <w:r w:rsidR="00687691" w:rsidRPr="00040673">
        <w:rPr>
          <w:rFonts w:ascii="Times New Roman" w:eastAsia="Times New Roman" w:hAnsi="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hAnsi="Times New Roman"/>
          <w:sz w:val="28"/>
          <w:szCs w:val="28"/>
        </w:rPr>
      </w:pPr>
      <w:r w:rsidRPr="00040673">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2) нарушение срока предоставления муниципальной услуги. </w:t>
      </w:r>
      <w:r w:rsidR="00E1362E">
        <w:rPr>
          <w:rFonts w:ascii="Times New Roman" w:hAnsi="Times New Roman"/>
          <w:sz w:val="28"/>
          <w:szCs w:val="28"/>
        </w:rPr>
        <w:br/>
      </w:r>
      <w:r w:rsidRPr="000406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E1362E">
        <w:rPr>
          <w:rFonts w:ascii="Times New Roman" w:hAnsi="Times New Roman"/>
          <w:sz w:val="28"/>
          <w:szCs w:val="28"/>
        </w:rPr>
        <w:br/>
      </w:r>
      <w:r w:rsidRPr="00040673">
        <w:rPr>
          <w:rFonts w:ascii="Times New Roman" w:hAnsi="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00E1362E">
        <w:rPr>
          <w:rFonts w:ascii="Times New Roman" w:hAnsi="Times New Roman"/>
          <w:sz w:val="28"/>
          <w:szCs w:val="28"/>
        </w:rPr>
        <w:br/>
      </w:r>
      <w:r w:rsidRPr="00040673">
        <w:rPr>
          <w:rFonts w:ascii="Times New Roman" w:hAnsi="Times New Roman"/>
          <w:sz w:val="28"/>
          <w:szCs w:val="28"/>
        </w:rPr>
        <w:t xml:space="preserve">в соответствии с ними иными нормативными правовыми актами Российской Федерации, нормативными правовыми актами Ленинградской области. </w:t>
      </w:r>
      <w:r w:rsidR="00E1362E">
        <w:rPr>
          <w:rFonts w:ascii="Times New Roman" w:hAnsi="Times New Roman"/>
          <w:sz w:val="28"/>
          <w:szCs w:val="28"/>
        </w:rPr>
        <w:br/>
      </w:r>
      <w:r w:rsidRPr="000406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E1362E">
        <w:rPr>
          <w:rFonts w:ascii="Times New Roman" w:hAnsi="Times New Roman"/>
          <w:sz w:val="28"/>
          <w:szCs w:val="28"/>
        </w:rPr>
        <w:br/>
      </w:r>
      <w:r w:rsidRPr="00040673">
        <w:rPr>
          <w:rFonts w:ascii="Times New Roman" w:hAnsi="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1362E">
        <w:rPr>
          <w:rFonts w:ascii="Times New Roman" w:hAnsi="Times New Roman"/>
          <w:sz w:val="28"/>
          <w:szCs w:val="28"/>
        </w:rPr>
        <w:br/>
      </w:r>
      <w:r w:rsidRPr="00040673">
        <w:rPr>
          <w:rFonts w:ascii="Times New Roman" w:hAnsi="Times New Roman"/>
          <w:sz w:val="28"/>
          <w:szCs w:val="28"/>
        </w:rP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hAnsi="Times New Roman"/>
          <w:sz w:val="28"/>
          <w:szCs w:val="28"/>
        </w:rPr>
      </w:pPr>
      <w:r w:rsidRPr="00AE448F">
        <w:rPr>
          <w:rFonts w:ascii="Times New Roman" w:hAnsi="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hAnsi="Times New Roman"/>
          <w:sz w:val="28"/>
          <w:szCs w:val="28"/>
        </w:rPr>
        <w:t>муниципаль</w:t>
      </w:r>
      <w:r w:rsidRPr="00AE448F">
        <w:rPr>
          <w:rFonts w:ascii="Times New Roman" w:hAnsi="Times New Roman"/>
          <w:sz w:val="28"/>
          <w:szCs w:val="28"/>
        </w:rPr>
        <w:t>ной услуги;</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AE448F">
        <w:rPr>
          <w:rFonts w:ascii="Times New Roman" w:hAnsi="Times New Roman"/>
          <w:sz w:val="28"/>
          <w:szCs w:val="28"/>
        </w:rPr>
        <w:t xml:space="preserve">9) приостановление предоставления </w:t>
      </w:r>
      <w:r w:rsidR="008C667B" w:rsidRPr="00AE448F">
        <w:rPr>
          <w:rFonts w:ascii="Times New Roman" w:hAnsi="Times New Roman"/>
          <w:sz w:val="28"/>
          <w:szCs w:val="28"/>
        </w:rPr>
        <w:t>муниципаль</w:t>
      </w:r>
      <w:r w:rsidRPr="00AE448F">
        <w:rPr>
          <w:rFonts w:ascii="Times New Roman" w:hAnsi="Times New Roman"/>
          <w:sz w:val="28"/>
          <w:szCs w:val="28"/>
        </w:rPr>
        <w:t>ной услуги</w:t>
      </w:r>
      <w:r w:rsidRPr="00040673">
        <w:rPr>
          <w:rFonts w:ascii="Times New Roman" w:hAnsi="Times New Roman"/>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00E1362E">
        <w:rPr>
          <w:rFonts w:ascii="Times New Roman" w:hAnsi="Times New Roman"/>
          <w:sz w:val="28"/>
          <w:szCs w:val="28"/>
        </w:rPr>
        <w:br/>
      </w:r>
      <w:r w:rsidRPr="00040673">
        <w:rPr>
          <w:rFonts w:ascii="Times New Roman" w:hAnsi="Times New Roman"/>
          <w:sz w:val="28"/>
          <w:szCs w:val="28"/>
        </w:rP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hAnsi="Times New Roman"/>
          <w:iCs/>
          <w:sz w:val="28"/>
          <w:szCs w:val="28"/>
        </w:rPr>
        <w:t xml:space="preserve"> от 27.07.2010 № 210-ФЗ</w:t>
      </w:r>
      <w:r w:rsidRPr="00040673">
        <w:rPr>
          <w:rFonts w:ascii="Times New Roman" w:hAnsi="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sz w:val="28"/>
          <w:szCs w:val="28"/>
        </w:rPr>
      </w:pPr>
      <w:r w:rsidRPr="0004067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1362E">
        <w:rPr>
          <w:rFonts w:ascii="Times New Roman" w:hAnsi="Times New Roman"/>
          <w:sz w:val="28"/>
          <w:szCs w:val="28"/>
        </w:rPr>
        <w:br/>
      </w:r>
      <w:r w:rsidRPr="00E1362E">
        <w:rPr>
          <w:rFonts w:ascii="Times New Roman" w:hAnsi="Times New Roman"/>
          <w:spacing w:val="-6"/>
          <w:sz w:val="28"/>
          <w:szCs w:val="28"/>
        </w:rPr>
        <w:t>не указывались при первоначальном отказе в приеме документов, необходимых для предоставления</w:t>
      </w:r>
      <w:r w:rsidRPr="00040673">
        <w:rPr>
          <w:rFonts w:ascii="Times New Roman" w:hAnsi="Times New Roman"/>
          <w:sz w:val="28"/>
          <w:szCs w:val="28"/>
        </w:rPr>
        <w:t xml:space="preserve"> </w:t>
      </w:r>
      <w:r w:rsidR="003E0B43" w:rsidRPr="00040673">
        <w:rPr>
          <w:rFonts w:ascii="Times New Roman" w:hAnsi="Times New Roman"/>
          <w:sz w:val="28"/>
          <w:szCs w:val="28"/>
        </w:rPr>
        <w:t>муниципаль</w:t>
      </w:r>
      <w:r w:rsidRPr="00040673">
        <w:rPr>
          <w:rFonts w:ascii="Times New Roman" w:hAnsi="Times New Roman"/>
          <w:sz w:val="28"/>
          <w:szCs w:val="28"/>
        </w:rPr>
        <w:t xml:space="preserve">ной услуги, либо в предоставлении </w:t>
      </w:r>
      <w:r w:rsidR="003E0B43" w:rsidRPr="00040673">
        <w:rPr>
          <w:rFonts w:ascii="Times New Roman" w:hAnsi="Times New Roman"/>
          <w:sz w:val="28"/>
          <w:szCs w:val="28"/>
        </w:rPr>
        <w:t>муниципаль</w:t>
      </w:r>
      <w:r w:rsidRPr="00040673">
        <w:rPr>
          <w:rFonts w:ascii="Times New Roman" w:hAnsi="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w:t>
      </w:r>
      <w:r w:rsidR="00E1362E">
        <w:rPr>
          <w:rFonts w:ascii="Times New Roman" w:hAnsi="Times New Roman"/>
          <w:sz w:val="28"/>
          <w:szCs w:val="28"/>
        </w:rPr>
        <w:br/>
      </w:r>
      <w:r w:rsidRPr="00040673">
        <w:rPr>
          <w:rFonts w:ascii="Times New Roman" w:hAnsi="Times New Roman"/>
          <w:sz w:val="28"/>
          <w:szCs w:val="28"/>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sz w:val="28"/>
          <w:szCs w:val="28"/>
        </w:rPr>
        <w:t>муниципаль</w:t>
      </w:r>
      <w:r w:rsidRPr="00040673">
        <w:rPr>
          <w:rFonts w:ascii="Times New Roman" w:hAnsi="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sz w:val="28"/>
          <w:szCs w:val="28"/>
        </w:rPr>
      </w:pPr>
      <w:r w:rsidRPr="00040673">
        <w:rPr>
          <w:rFonts w:ascii="Times New Roman" w:hAnsi="Times New Roman"/>
          <w:sz w:val="28"/>
          <w:szCs w:val="28"/>
        </w:rPr>
        <w:lastRenderedPageBreak/>
        <w:t xml:space="preserve">5.3. Жалоба подается в письменной форме на бумажном носителе, </w:t>
      </w:r>
      <w:r w:rsidR="00E1362E">
        <w:rPr>
          <w:rFonts w:ascii="Times New Roman" w:hAnsi="Times New Roman"/>
          <w:sz w:val="28"/>
          <w:szCs w:val="28"/>
        </w:rPr>
        <w:br/>
      </w:r>
      <w:r w:rsidRPr="00040673">
        <w:rPr>
          <w:rFonts w:ascii="Times New Roman" w:hAnsi="Times New Roman"/>
          <w:sz w:val="28"/>
          <w:szCs w:val="28"/>
        </w:rPr>
        <w:t xml:space="preserve">в электронной форме в орган, предоставляющий </w:t>
      </w:r>
      <w:r w:rsidR="003E0B43" w:rsidRPr="00040673">
        <w:rPr>
          <w:rFonts w:ascii="Times New Roman" w:hAnsi="Times New Roman"/>
          <w:sz w:val="28"/>
          <w:szCs w:val="28"/>
        </w:rPr>
        <w:t>муниципаль</w:t>
      </w:r>
      <w:r w:rsidRPr="00040673">
        <w:rPr>
          <w:rFonts w:ascii="Times New Roman" w:hAnsi="Times New Roman"/>
          <w:sz w:val="28"/>
          <w:szCs w:val="28"/>
        </w:rPr>
        <w:t xml:space="preserve">ную услугу, ГБУ ЛО </w:t>
      </w:r>
      <w:r w:rsidR="00B22418" w:rsidRPr="00040673">
        <w:rPr>
          <w:rFonts w:ascii="Times New Roman" w:hAnsi="Times New Roman"/>
          <w:sz w:val="28"/>
          <w:szCs w:val="28"/>
        </w:rPr>
        <w:t>«</w:t>
      </w:r>
      <w:r w:rsidRPr="00040673">
        <w:rPr>
          <w:rFonts w:ascii="Times New Roman" w:hAnsi="Times New Roman"/>
          <w:sz w:val="28"/>
          <w:szCs w:val="28"/>
        </w:rPr>
        <w:t>МФЦ</w:t>
      </w:r>
      <w:r w:rsidR="00B22418" w:rsidRPr="00040673">
        <w:rPr>
          <w:rFonts w:ascii="Times New Roman" w:hAnsi="Times New Roman"/>
          <w:sz w:val="28"/>
          <w:szCs w:val="28"/>
        </w:rPr>
        <w:t>»</w:t>
      </w:r>
      <w:r w:rsidRPr="00040673">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sz w:val="28"/>
          <w:szCs w:val="28"/>
        </w:rPr>
        <w:t>«</w:t>
      </w:r>
      <w:r w:rsidRPr="00040673">
        <w:rPr>
          <w:rFonts w:ascii="Times New Roman" w:hAnsi="Times New Roman"/>
          <w:sz w:val="28"/>
          <w:szCs w:val="28"/>
        </w:rPr>
        <w:t>МФЦ</w:t>
      </w:r>
      <w:r w:rsidR="00B22418" w:rsidRPr="00040673">
        <w:rPr>
          <w:rFonts w:ascii="Times New Roman" w:hAnsi="Times New Roman"/>
          <w:sz w:val="28"/>
          <w:szCs w:val="28"/>
        </w:rPr>
        <w:t>»</w:t>
      </w:r>
      <w:r w:rsidRPr="00040673">
        <w:rPr>
          <w:rFonts w:ascii="Times New Roman" w:hAnsi="Times New Roman"/>
          <w:sz w:val="28"/>
          <w:szCs w:val="28"/>
        </w:rPr>
        <w:t xml:space="preserve"> (далее - учредитель ГБУ ЛО </w:t>
      </w:r>
      <w:r w:rsidR="00B22418" w:rsidRPr="00040673">
        <w:rPr>
          <w:rFonts w:ascii="Times New Roman" w:hAnsi="Times New Roman"/>
          <w:sz w:val="28"/>
          <w:szCs w:val="28"/>
        </w:rPr>
        <w:t>«</w:t>
      </w:r>
      <w:r w:rsidRPr="00040673">
        <w:rPr>
          <w:rFonts w:ascii="Times New Roman" w:hAnsi="Times New Roman"/>
          <w:sz w:val="28"/>
          <w:szCs w:val="28"/>
        </w:rPr>
        <w:t>МФЦ</w:t>
      </w:r>
      <w:r w:rsidR="00B22418" w:rsidRPr="00040673">
        <w:rPr>
          <w:rFonts w:ascii="Times New Roman" w:hAnsi="Times New Roman"/>
          <w:sz w:val="28"/>
          <w:szCs w:val="28"/>
        </w:rPr>
        <w:t>»</w:t>
      </w:r>
      <w:r w:rsidRPr="00040673">
        <w:rPr>
          <w:rFonts w:ascii="Times New Roman" w:hAnsi="Times New Roman"/>
          <w:sz w:val="28"/>
          <w:szCs w:val="28"/>
        </w:rPr>
        <w:t xml:space="preserve">). Жалобы на решения </w:t>
      </w:r>
      <w:r w:rsidR="00E1362E">
        <w:rPr>
          <w:rFonts w:ascii="Times New Roman" w:hAnsi="Times New Roman"/>
          <w:sz w:val="28"/>
          <w:szCs w:val="28"/>
        </w:rPr>
        <w:br/>
      </w:r>
      <w:r w:rsidRPr="00040673">
        <w:rPr>
          <w:rFonts w:ascii="Times New Roman" w:hAnsi="Times New Roman"/>
          <w:sz w:val="28"/>
          <w:szCs w:val="28"/>
        </w:rPr>
        <w:t xml:space="preserve">и действия (бездействие) руководителя органа, предоставляющего </w:t>
      </w:r>
      <w:r w:rsidR="003E0B43" w:rsidRPr="00040673">
        <w:rPr>
          <w:rFonts w:ascii="Times New Roman" w:hAnsi="Times New Roman"/>
          <w:sz w:val="28"/>
          <w:szCs w:val="28"/>
        </w:rPr>
        <w:t>муниципаль</w:t>
      </w:r>
      <w:r w:rsidRPr="00040673">
        <w:rPr>
          <w:rFonts w:ascii="Times New Roman" w:hAnsi="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sz w:val="28"/>
          <w:szCs w:val="28"/>
        </w:rPr>
        <w:t>«</w:t>
      </w:r>
      <w:r w:rsidRPr="00040673">
        <w:rPr>
          <w:rFonts w:ascii="Times New Roman" w:hAnsi="Times New Roman"/>
          <w:sz w:val="28"/>
          <w:szCs w:val="28"/>
        </w:rPr>
        <w:t>МФЦ</w:t>
      </w:r>
      <w:r w:rsidR="00B22418" w:rsidRPr="00040673">
        <w:rPr>
          <w:rFonts w:ascii="Times New Roman" w:hAnsi="Times New Roman"/>
          <w:sz w:val="28"/>
          <w:szCs w:val="28"/>
        </w:rPr>
        <w:t>»</w:t>
      </w:r>
      <w:r w:rsidRPr="00040673">
        <w:rPr>
          <w:rFonts w:ascii="Times New Roman" w:hAnsi="Times New Roman"/>
          <w:sz w:val="28"/>
          <w:szCs w:val="28"/>
        </w:rPr>
        <w:t xml:space="preserve"> подаются руководителю многофункционального центра. Жалобы на решения </w:t>
      </w:r>
      <w:r w:rsidR="00E1362E">
        <w:rPr>
          <w:rFonts w:ascii="Times New Roman" w:hAnsi="Times New Roman"/>
          <w:sz w:val="28"/>
          <w:szCs w:val="28"/>
        </w:rPr>
        <w:br/>
      </w:r>
      <w:r w:rsidRPr="00040673">
        <w:rPr>
          <w:rFonts w:ascii="Times New Roman" w:hAnsi="Times New Roman"/>
          <w:sz w:val="28"/>
          <w:szCs w:val="28"/>
        </w:rPr>
        <w:t xml:space="preserve">и действия (бездействие) ГБУ ЛО </w:t>
      </w:r>
      <w:r w:rsidR="00B22418" w:rsidRPr="00040673">
        <w:rPr>
          <w:rFonts w:ascii="Times New Roman" w:hAnsi="Times New Roman"/>
          <w:sz w:val="28"/>
          <w:szCs w:val="28"/>
        </w:rPr>
        <w:t>«</w:t>
      </w:r>
      <w:r w:rsidRPr="00040673">
        <w:rPr>
          <w:rFonts w:ascii="Times New Roman" w:hAnsi="Times New Roman"/>
          <w:sz w:val="28"/>
          <w:szCs w:val="28"/>
        </w:rPr>
        <w:t>МФЦ</w:t>
      </w:r>
      <w:r w:rsidR="00B22418" w:rsidRPr="00040673">
        <w:rPr>
          <w:rFonts w:ascii="Times New Roman" w:hAnsi="Times New Roman"/>
          <w:sz w:val="28"/>
          <w:szCs w:val="28"/>
        </w:rPr>
        <w:t>»</w:t>
      </w:r>
      <w:r w:rsidRPr="00040673">
        <w:rPr>
          <w:rFonts w:ascii="Times New Roman" w:hAnsi="Times New Roman"/>
          <w:sz w:val="28"/>
          <w:szCs w:val="28"/>
        </w:rPr>
        <w:t xml:space="preserve"> подаются учредителю ГБУ ЛО </w:t>
      </w:r>
      <w:r w:rsidR="00B22418" w:rsidRPr="00040673">
        <w:rPr>
          <w:rFonts w:ascii="Times New Roman" w:hAnsi="Times New Roman"/>
          <w:sz w:val="28"/>
          <w:szCs w:val="28"/>
        </w:rPr>
        <w:t>«</w:t>
      </w:r>
      <w:r w:rsidRPr="00040673">
        <w:rPr>
          <w:rFonts w:ascii="Times New Roman" w:hAnsi="Times New Roman"/>
          <w:sz w:val="28"/>
          <w:szCs w:val="28"/>
        </w:rPr>
        <w:t>МФЦ</w:t>
      </w:r>
      <w:r w:rsidR="00B22418" w:rsidRPr="00040673">
        <w:rPr>
          <w:rFonts w:ascii="Times New Roman" w:hAnsi="Times New Roman"/>
          <w:sz w:val="28"/>
          <w:szCs w:val="28"/>
        </w:rPr>
        <w:t>»</w:t>
      </w:r>
      <w:r w:rsidRPr="00040673">
        <w:rPr>
          <w:rFonts w:ascii="Times New Roman" w:hAnsi="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sz w:val="28"/>
          <w:szCs w:val="28"/>
        </w:rPr>
      </w:pPr>
      <w:r w:rsidRPr="00040673">
        <w:rPr>
          <w:rFonts w:ascii="Times New Roman" w:hAnsi="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ную услугу, должностного лица органа, предоставляющего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sz w:val="28"/>
          <w:szCs w:val="28"/>
        </w:rPr>
        <w:t>«</w:t>
      </w:r>
      <w:r w:rsidRPr="00040673">
        <w:rPr>
          <w:rFonts w:ascii="Times New Roman" w:hAnsi="Times New Roman"/>
          <w:sz w:val="28"/>
          <w:szCs w:val="28"/>
        </w:rPr>
        <w:t>Интернет</w:t>
      </w:r>
      <w:r w:rsidR="00B22418" w:rsidRPr="00040673">
        <w:rPr>
          <w:rFonts w:ascii="Times New Roman" w:hAnsi="Times New Roman"/>
          <w:sz w:val="28"/>
          <w:szCs w:val="28"/>
        </w:rPr>
        <w:t>»</w:t>
      </w:r>
      <w:r w:rsidRPr="00040673">
        <w:rPr>
          <w:rFonts w:ascii="Times New Roman" w:hAnsi="Times New Roman"/>
          <w:sz w:val="28"/>
          <w:szCs w:val="28"/>
        </w:rPr>
        <w:t xml:space="preserve">, официального сайта органа, предоставляющего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ную услугу, ЕПГУ либо ПГУ ЛО, а также может быть принята при личном приеме заявителя. Жалоба </w:t>
      </w:r>
      <w:r w:rsidR="00E1362E">
        <w:rPr>
          <w:rFonts w:ascii="Times New Roman" w:hAnsi="Times New Roman"/>
          <w:sz w:val="28"/>
          <w:szCs w:val="28"/>
        </w:rPr>
        <w:br/>
      </w:r>
      <w:r w:rsidRPr="00040673">
        <w:rPr>
          <w:rFonts w:ascii="Times New Roman" w:hAnsi="Times New Roman"/>
          <w:sz w:val="28"/>
          <w:szCs w:val="28"/>
        </w:rPr>
        <w:t xml:space="preserve">на решения и действия (бездействие) многофункционального центра, работника многофункционального центра может быть направлена по почте, </w:t>
      </w:r>
      <w:r w:rsidR="00E1362E">
        <w:rPr>
          <w:rFonts w:ascii="Times New Roman" w:hAnsi="Times New Roman"/>
          <w:sz w:val="28"/>
          <w:szCs w:val="28"/>
        </w:rPr>
        <w:br/>
      </w:r>
      <w:r w:rsidRPr="00040673">
        <w:rPr>
          <w:rFonts w:ascii="Times New Roman" w:hAnsi="Times New Roman"/>
          <w:sz w:val="28"/>
          <w:szCs w:val="28"/>
        </w:rPr>
        <w:t xml:space="preserve">с использованием информационно-телекоммуникационной сети </w:t>
      </w:r>
      <w:r w:rsidR="00B22418" w:rsidRPr="00040673">
        <w:rPr>
          <w:rFonts w:ascii="Times New Roman" w:hAnsi="Times New Roman"/>
          <w:sz w:val="28"/>
          <w:szCs w:val="28"/>
        </w:rPr>
        <w:t>«</w:t>
      </w:r>
      <w:r w:rsidRPr="00040673">
        <w:rPr>
          <w:rFonts w:ascii="Times New Roman" w:hAnsi="Times New Roman"/>
          <w:sz w:val="28"/>
          <w:szCs w:val="28"/>
        </w:rPr>
        <w:t>Интернет</w:t>
      </w:r>
      <w:r w:rsidR="00B22418" w:rsidRPr="00040673">
        <w:rPr>
          <w:rFonts w:ascii="Times New Roman" w:hAnsi="Times New Roman"/>
          <w:sz w:val="28"/>
          <w:szCs w:val="28"/>
        </w:rPr>
        <w:t>»</w:t>
      </w:r>
      <w:r w:rsidRPr="00040673">
        <w:rPr>
          <w:rFonts w:ascii="Times New Roman" w:hAnsi="Times New Roman"/>
          <w:sz w:val="28"/>
          <w:szCs w:val="28"/>
        </w:rPr>
        <w:t xml:space="preserve">, официального сайта многофункционального центра, ЕПГУ либо ПГУ ЛО, </w:t>
      </w:r>
      <w:r w:rsidR="00E1362E">
        <w:rPr>
          <w:rFonts w:ascii="Times New Roman" w:hAnsi="Times New Roman"/>
          <w:sz w:val="28"/>
          <w:szCs w:val="28"/>
        </w:rPr>
        <w:br/>
      </w:r>
      <w:r w:rsidRPr="00040673">
        <w:rPr>
          <w:rFonts w:ascii="Times New Roman" w:hAnsi="Times New Roman"/>
          <w:sz w:val="28"/>
          <w:szCs w:val="28"/>
        </w:rPr>
        <w:t>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040673">
          <w:rPr>
            <w:rFonts w:ascii="Times New Roman" w:hAnsi="Times New Roman"/>
            <w:sz w:val="28"/>
            <w:szCs w:val="28"/>
          </w:rPr>
          <w:t>ч. 5 ст. 11.2</w:t>
        </w:r>
      </w:hyperlink>
      <w:r w:rsidRPr="00040673">
        <w:rPr>
          <w:rFonts w:ascii="Times New Roman" w:hAnsi="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sz w:val="28"/>
          <w:szCs w:val="28"/>
        </w:rPr>
      </w:pPr>
      <w:r w:rsidRPr="00040673">
        <w:rPr>
          <w:rFonts w:ascii="Times New Roman" w:hAnsi="Times New Roman"/>
          <w:sz w:val="28"/>
          <w:szCs w:val="28"/>
        </w:rPr>
        <w:t xml:space="preserve">- наименование органа, предоставляющего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ную услугу, должностного лица органа, предоставляющего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sz w:val="28"/>
          <w:szCs w:val="28"/>
        </w:rPr>
        <w:t>«</w:t>
      </w:r>
      <w:r w:rsidRPr="00040673">
        <w:rPr>
          <w:rFonts w:ascii="Times New Roman" w:hAnsi="Times New Roman"/>
          <w:sz w:val="28"/>
          <w:szCs w:val="28"/>
        </w:rPr>
        <w:t>МФЦ</w:t>
      </w:r>
      <w:r w:rsidR="00B22418" w:rsidRPr="00040673">
        <w:rPr>
          <w:rFonts w:ascii="Times New Roman" w:hAnsi="Times New Roman"/>
          <w:sz w:val="28"/>
          <w:szCs w:val="28"/>
        </w:rPr>
        <w:t>»</w:t>
      </w:r>
      <w:r w:rsidRPr="00040673">
        <w:rPr>
          <w:rFonts w:ascii="Times New Roman" w:hAnsi="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sz w:val="28"/>
          <w:szCs w:val="28"/>
        </w:rPr>
      </w:pPr>
      <w:r w:rsidRPr="00040673">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w:t>
      </w:r>
      <w:r w:rsidR="00E1362E">
        <w:rPr>
          <w:rFonts w:ascii="Times New Roman" w:hAnsi="Times New Roman"/>
          <w:sz w:val="28"/>
          <w:szCs w:val="28"/>
        </w:rPr>
        <w:br/>
      </w:r>
      <w:r w:rsidRPr="00040673">
        <w:rPr>
          <w:rFonts w:ascii="Times New Roman" w:hAnsi="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E1362E">
        <w:rPr>
          <w:rFonts w:ascii="Times New Roman" w:hAnsi="Times New Roman"/>
          <w:sz w:val="28"/>
          <w:szCs w:val="28"/>
        </w:rPr>
        <w:br/>
      </w:r>
      <w:r w:rsidRPr="00040673">
        <w:rPr>
          <w:rFonts w:ascii="Times New Roman" w:hAnsi="Times New Roman"/>
          <w:sz w:val="28"/>
          <w:szCs w:val="28"/>
        </w:rPr>
        <w:t>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sz w:val="28"/>
          <w:szCs w:val="28"/>
        </w:rPr>
      </w:pPr>
      <w:r w:rsidRPr="00040673">
        <w:rPr>
          <w:rFonts w:ascii="Times New Roman" w:hAnsi="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ную услугу, должностного лица органа, </w:t>
      </w:r>
      <w:r w:rsidRPr="00E1362E">
        <w:rPr>
          <w:rFonts w:ascii="Times New Roman" w:hAnsi="Times New Roman"/>
          <w:spacing w:val="-6"/>
          <w:sz w:val="28"/>
          <w:szCs w:val="28"/>
        </w:rPr>
        <w:t xml:space="preserve">предоставляющего </w:t>
      </w:r>
      <w:r w:rsidR="00794664" w:rsidRPr="00E1362E">
        <w:rPr>
          <w:rFonts w:ascii="Times New Roman" w:hAnsi="Times New Roman"/>
          <w:spacing w:val="-6"/>
          <w:sz w:val="28"/>
          <w:szCs w:val="28"/>
        </w:rPr>
        <w:t>муниципаль</w:t>
      </w:r>
      <w:r w:rsidRPr="00E1362E">
        <w:rPr>
          <w:rFonts w:ascii="Times New Roman" w:hAnsi="Times New Roman"/>
          <w:spacing w:val="-6"/>
          <w:sz w:val="28"/>
          <w:szCs w:val="28"/>
        </w:rPr>
        <w:t>ную услугу, либо муниципального служащего, филиала, отдела,</w:t>
      </w:r>
      <w:r w:rsidRPr="00040673">
        <w:rPr>
          <w:rFonts w:ascii="Times New Roman" w:hAnsi="Times New Roman"/>
          <w:sz w:val="28"/>
          <w:szCs w:val="28"/>
        </w:rPr>
        <w:t xml:space="preserve"> удаленного рабочего места ГБУ ЛО </w:t>
      </w:r>
      <w:r w:rsidR="00B22418" w:rsidRPr="00040673">
        <w:rPr>
          <w:rFonts w:ascii="Times New Roman" w:hAnsi="Times New Roman"/>
          <w:sz w:val="28"/>
          <w:szCs w:val="28"/>
        </w:rPr>
        <w:t>«</w:t>
      </w:r>
      <w:r w:rsidRPr="00040673">
        <w:rPr>
          <w:rFonts w:ascii="Times New Roman" w:hAnsi="Times New Roman"/>
          <w:sz w:val="28"/>
          <w:szCs w:val="28"/>
        </w:rPr>
        <w:t>МФЦ</w:t>
      </w:r>
      <w:r w:rsidR="00B22418" w:rsidRPr="00040673">
        <w:rPr>
          <w:rFonts w:ascii="Times New Roman" w:hAnsi="Times New Roman"/>
          <w:sz w:val="28"/>
          <w:szCs w:val="28"/>
        </w:rPr>
        <w:t>»</w:t>
      </w:r>
      <w:r w:rsidRPr="00040673">
        <w:rPr>
          <w:rFonts w:ascii="Times New Roman" w:hAnsi="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sz w:val="28"/>
          <w:szCs w:val="28"/>
        </w:rPr>
      </w:pPr>
      <w:r w:rsidRPr="00040673">
        <w:rPr>
          <w:rFonts w:ascii="Times New Roman" w:hAnsi="Times New Roman"/>
          <w:sz w:val="28"/>
          <w:szCs w:val="28"/>
        </w:rPr>
        <w:lastRenderedPageBreak/>
        <w:t xml:space="preserve">- доводы, на основании которых заявитель не согласен с решением </w:t>
      </w:r>
      <w:r w:rsidR="00E1362E">
        <w:rPr>
          <w:rFonts w:ascii="Times New Roman" w:hAnsi="Times New Roman"/>
          <w:sz w:val="28"/>
          <w:szCs w:val="28"/>
        </w:rPr>
        <w:br/>
      </w:r>
      <w:r w:rsidRPr="00040673">
        <w:rPr>
          <w:rFonts w:ascii="Times New Roman" w:hAnsi="Times New Roman"/>
          <w:sz w:val="28"/>
          <w:szCs w:val="28"/>
        </w:rPr>
        <w:t xml:space="preserve">и действием (бездействием) органа, предоставляющего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ную услугу, должностного лица органа, предоставляющего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sz w:val="28"/>
          <w:szCs w:val="28"/>
        </w:rPr>
        <w:t>«</w:t>
      </w:r>
      <w:r w:rsidRPr="00040673">
        <w:rPr>
          <w:rFonts w:ascii="Times New Roman" w:hAnsi="Times New Roman"/>
          <w:sz w:val="28"/>
          <w:szCs w:val="28"/>
        </w:rPr>
        <w:t>МФЦ</w:t>
      </w:r>
      <w:r w:rsidR="00B22418" w:rsidRPr="00040673">
        <w:rPr>
          <w:rFonts w:ascii="Times New Roman" w:hAnsi="Times New Roman"/>
          <w:sz w:val="28"/>
          <w:szCs w:val="28"/>
        </w:rPr>
        <w:t>»</w:t>
      </w:r>
      <w:r w:rsidRPr="00040673">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040673">
          <w:rPr>
            <w:rFonts w:ascii="Times New Roman" w:hAnsi="Times New Roman"/>
            <w:sz w:val="28"/>
            <w:szCs w:val="28"/>
          </w:rPr>
          <w:t>ст. 11.1</w:t>
        </w:r>
      </w:hyperlink>
      <w:r w:rsidRPr="00040673">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sz w:val="28"/>
          <w:szCs w:val="28"/>
        </w:rPr>
      </w:pPr>
      <w:r w:rsidRPr="00040673">
        <w:rPr>
          <w:rFonts w:ascii="Times New Roman" w:hAnsi="Times New Roman"/>
          <w:sz w:val="28"/>
          <w:szCs w:val="28"/>
        </w:rPr>
        <w:t xml:space="preserve">5.6. Жалоба, поступившая в орган, предоставляющий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ную услугу, ГБУ ЛО </w:t>
      </w:r>
      <w:r w:rsidR="00B22418" w:rsidRPr="00040673">
        <w:rPr>
          <w:rFonts w:ascii="Times New Roman" w:hAnsi="Times New Roman"/>
          <w:sz w:val="28"/>
          <w:szCs w:val="28"/>
        </w:rPr>
        <w:t>«</w:t>
      </w:r>
      <w:r w:rsidRPr="00040673">
        <w:rPr>
          <w:rFonts w:ascii="Times New Roman" w:hAnsi="Times New Roman"/>
          <w:sz w:val="28"/>
          <w:szCs w:val="28"/>
        </w:rPr>
        <w:t>МФЦ</w:t>
      </w:r>
      <w:r w:rsidR="00B22418" w:rsidRPr="00040673">
        <w:rPr>
          <w:rFonts w:ascii="Times New Roman" w:hAnsi="Times New Roman"/>
          <w:sz w:val="28"/>
          <w:szCs w:val="28"/>
        </w:rPr>
        <w:t>»</w:t>
      </w:r>
      <w:r w:rsidRPr="00040673">
        <w:rPr>
          <w:rFonts w:ascii="Times New Roman" w:hAnsi="Times New Roman"/>
          <w:sz w:val="28"/>
          <w:szCs w:val="28"/>
        </w:rPr>
        <w:t xml:space="preserve">, учредителю ГБУ ЛО </w:t>
      </w:r>
      <w:r w:rsidR="00B22418" w:rsidRPr="00040673">
        <w:rPr>
          <w:rFonts w:ascii="Times New Roman" w:hAnsi="Times New Roman"/>
          <w:sz w:val="28"/>
          <w:szCs w:val="28"/>
        </w:rPr>
        <w:t>«</w:t>
      </w:r>
      <w:r w:rsidRPr="00040673">
        <w:rPr>
          <w:rFonts w:ascii="Times New Roman" w:hAnsi="Times New Roman"/>
          <w:sz w:val="28"/>
          <w:szCs w:val="28"/>
        </w:rPr>
        <w:t>МФЦ</w:t>
      </w:r>
      <w:r w:rsidR="00B22418" w:rsidRPr="00040673">
        <w:rPr>
          <w:rFonts w:ascii="Times New Roman" w:hAnsi="Times New Roman"/>
          <w:sz w:val="28"/>
          <w:szCs w:val="28"/>
        </w:rPr>
        <w:t>»</w:t>
      </w:r>
      <w:r w:rsidRPr="00040673">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ную услугу, ГБУ ЛО </w:t>
      </w:r>
      <w:r w:rsidR="00B22418" w:rsidRPr="00040673">
        <w:rPr>
          <w:rFonts w:ascii="Times New Roman" w:hAnsi="Times New Roman"/>
          <w:sz w:val="28"/>
          <w:szCs w:val="28"/>
        </w:rPr>
        <w:t>«</w:t>
      </w:r>
      <w:r w:rsidRPr="00040673">
        <w:rPr>
          <w:rFonts w:ascii="Times New Roman" w:hAnsi="Times New Roman"/>
          <w:sz w:val="28"/>
          <w:szCs w:val="28"/>
        </w:rPr>
        <w:t>МФЦ</w:t>
      </w:r>
      <w:r w:rsidR="00B22418" w:rsidRPr="00040673">
        <w:rPr>
          <w:rFonts w:ascii="Times New Roman" w:hAnsi="Times New Roman"/>
          <w:sz w:val="28"/>
          <w:szCs w:val="28"/>
        </w:rPr>
        <w:t>»</w:t>
      </w:r>
      <w:r w:rsidRPr="00040673">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E1362E">
        <w:rPr>
          <w:rFonts w:ascii="Times New Roman" w:hAnsi="Times New Roman"/>
          <w:sz w:val="28"/>
          <w:szCs w:val="28"/>
        </w:rPr>
        <w:br/>
      </w:r>
      <w:r w:rsidRPr="00040673">
        <w:rPr>
          <w:rFonts w:ascii="Times New Roman" w:hAnsi="Times New Roman"/>
          <w:sz w:val="28"/>
          <w:szCs w:val="28"/>
        </w:rPr>
        <w:t xml:space="preserve">в результате предоставления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00E1362E">
        <w:rPr>
          <w:rFonts w:ascii="Times New Roman" w:hAnsi="Times New Roman"/>
          <w:sz w:val="28"/>
          <w:szCs w:val="28"/>
        </w:rPr>
        <w:br/>
      </w:r>
      <w:r w:rsidRPr="00040673">
        <w:rPr>
          <w:rFonts w:ascii="Times New Roman" w:hAnsi="Times New Roman"/>
          <w:sz w:val="28"/>
          <w:szCs w:val="28"/>
        </w:rPr>
        <w:t>о результатах рассмотрения жалобы.</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hAnsi="Times New Roman"/>
          <w:sz w:val="28"/>
          <w:szCs w:val="28"/>
        </w:rPr>
        <w:t>муниципаль</w:t>
      </w:r>
      <w:r w:rsidRPr="00040673">
        <w:rPr>
          <w:rFonts w:ascii="Times New Roman" w:hAnsi="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hAnsi="Times New Roman"/>
          <w:sz w:val="28"/>
          <w:szCs w:val="28"/>
        </w:rPr>
        <w:t>муниципаль</w:t>
      </w:r>
      <w:r w:rsidRPr="00040673">
        <w:rPr>
          <w:rFonts w:ascii="Times New Roman" w:hAnsi="Times New Roman"/>
          <w:sz w:val="28"/>
          <w:szCs w:val="28"/>
        </w:rPr>
        <w:t>ной услуги.</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hAnsi="Times New Roman"/>
          <w:sz w:val="28"/>
          <w:szCs w:val="28"/>
        </w:rPr>
      </w:pPr>
      <w:r w:rsidRPr="00040673">
        <w:rPr>
          <w:rFonts w:ascii="Times New Roman" w:hAnsi="Times New Roman"/>
          <w:sz w:val="28"/>
          <w:szCs w:val="28"/>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w:t>
      </w:r>
      <w:r w:rsidR="00E1362E">
        <w:rPr>
          <w:rFonts w:ascii="Times New Roman" w:hAnsi="Times New Roman"/>
          <w:sz w:val="28"/>
          <w:szCs w:val="28"/>
        </w:rPr>
        <w:br/>
      </w:r>
      <w:r w:rsidRPr="00040673">
        <w:rPr>
          <w:rFonts w:ascii="Times New Roman" w:hAnsi="Times New Roman"/>
          <w:sz w:val="28"/>
          <w:szCs w:val="28"/>
        </w:rPr>
        <w:t>в органы прокуратуры.</w:t>
      </w:r>
    </w:p>
    <w:p w:rsidR="00687691" w:rsidRPr="00040673" w:rsidRDefault="00687691" w:rsidP="00E1362E">
      <w:pPr>
        <w:widowControl w:val="0"/>
        <w:autoSpaceDE w:val="0"/>
        <w:autoSpaceDN w:val="0"/>
        <w:adjustRightInd w:val="0"/>
        <w:spacing w:before="120" w:after="0" w:line="240" w:lineRule="auto"/>
        <w:ind w:firstLine="709"/>
        <w:jc w:val="center"/>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в многофункциональных центрах</w:t>
      </w:r>
    </w:p>
    <w:p w:rsidR="00687691" w:rsidRPr="00040673" w:rsidRDefault="00687691" w:rsidP="00E1362E">
      <w:pPr>
        <w:widowControl w:val="0"/>
        <w:autoSpaceDE w:val="0"/>
        <w:autoSpaceDN w:val="0"/>
        <w:spacing w:before="120"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6.1. Предоставление муниципальной услуги посредством МФЦ осуществляется в подразделениях ГБУ ЛО </w:t>
      </w:r>
      <w:r w:rsidR="00E1362E">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МФЦ</w:t>
      </w:r>
      <w:r w:rsidR="00E1362E">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 xml:space="preserve"> при наличии вступившего в силу соглашения о взаимодействии между ГБУ ЛО </w:t>
      </w:r>
      <w:r w:rsidR="00E1362E">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МФЦ</w:t>
      </w:r>
      <w:r w:rsidR="00E1362E">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 xml:space="preserve"> </w:t>
      </w:r>
      <w:r w:rsidR="00E1362E">
        <w:rPr>
          <w:rFonts w:ascii="Times New Roman" w:eastAsia="Times New Roman" w:hAnsi="Times New Roman"/>
          <w:sz w:val="28"/>
          <w:szCs w:val="28"/>
          <w:lang w:eastAsia="ru-RU"/>
        </w:rPr>
        <w:br/>
      </w:r>
      <w:r w:rsidRPr="00040673">
        <w:rPr>
          <w:rFonts w:ascii="Times New Roman" w:eastAsia="Times New Roman" w:hAnsi="Times New Roman"/>
          <w:sz w:val="28"/>
          <w:szCs w:val="28"/>
          <w:lang w:eastAsia="ru-RU"/>
        </w:rPr>
        <w:t xml:space="preserve">и Администрацией. Предоставление </w:t>
      </w:r>
      <w:r w:rsidR="00B3526F" w:rsidRPr="00040673">
        <w:rPr>
          <w:rFonts w:ascii="Times New Roman" w:eastAsia="Times New Roman" w:hAnsi="Times New Roman"/>
          <w:sz w:val="28"/>
          <w:szCs w:val="28"/>
          <w:lang w:eastAsia="ru-RU"/>
        </w:rPr>
        <w:t>муниципаль</w:t>
      </w:r>
      <w:r w:rsidRPr="00040673">
        <w:rPr>
          <w:rFonts w:ascii="Times New Roman" w:eastAsia="Times New Roman" w:hAnsi="Times New Roman"/>
          <w:sz w:val="28"/>
          <w:szCs w:val="28"/>
          <w:lang w:eastAsia="ru-RU"/>
        </w:rPr>
        <w:t xml:space="preserve">ной услуги в иных МФЦ осуществляется при наличии вступившего в силу соглашения </w:t>
      </w:r>
      <w:r w:rsidR="00E1362E">
        <w:rPr>
          <w:rFonts w:ascii="Times New Roman" w:eastAsia="Times New Roman" w:hAnsi="Times New Roman"/>
          <w:sz w:val="28"/>
          <w:szCs w:val="28"/>
          <w:lang w:eastAsia="ru-RU"/>
        </w:rPr>
        <w:br/>
      </w:r>
      <w:r w:rsidRPr="00040673">
        <w:rPr>
          <w:rFonts w:ascii="Times New Roman" w:eastAsia="Times New Roman" w:hAnsi="Times New Roman"/>
          <w:sz w:val="28"/>
          <w:szCs w:val="28"/>
          <w:lang w:eastAsia="ru-RU"/>
        </w:rPr>
        <w:t xml:space="preserve">о взаимодействии между ГБУ ЛО </w:t>
      </w:r>
      <w:r w:rsidR="00E1362E">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МФЦ</w:t>
      </w:r>
      <w:r w:rsidR="00E1362E">
        <w:rPr>
          <w:rFonts w:ascii="Times New Roman" w:eastAsia="Times New Roman" w:hAnsi="Times New Roman"/>
          <w:sz w:val="28"/>
          <w:szCs w:val="28"/>
          <w:lang w:eastAsia="ru-RU"/>
        </w:rPr>
        <w:t>»</w:t>
      </w:r>
      <w:r w:rsidRPr="00040673">
        <w:rPr>
          <w:rFonts w:ascii="Times New Roman" w:eastAsia="Times New Roman" w:hAnsi="Times New Roman"/>
          <w:sz w:val="28"/>
          <w:szCs w:val="28"/>
          <w:lang w:eastAsia="ru-RU"/>
        </w:rPr>
        <w:t xml:space="preserve">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sz w:val="28"/>
          <w:szCs w:val="28"/>
          <w:lang w:eastAsia="ru-RU"/>
        </w:rPr>
        <w:t>муниципаль</w:t>
      </w:r>
      <w:r w:rsidRPr="00040673">
        <w:rPr>
          <w:rFonts w:ascii="Times New Roman" w:eastAsia="Times New Roman" w:hAnsi="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E1362E" w:rsidRDefault="00687691" w:rsidP="00687691">
      <w:pPr>
        <w:widowControl w:val="0"/>
        <w:autoSpaceDE w:val="0"/>
        <w:autoSpaceDN w:val="0"/>
        <w:spacing w:after="0" w:line="240" w:lineRule="auto"/>
        <w:ind w:firstLine="709"/>
        <w:jc w:val="both"/>
        <w:rPr>
          <w:rFonts w:ascii="Times New Roman" w:eastAsia="Times New Roman" w:hAnsi="Times New Roman"/>
          <w:spacing w:val="-4"/>
          <w:sz w:val="28"/>
          <w:szCs w:val="28"/>
          <w:lang w:eastAsia="ru-RU"/>
        </w:rPr>
      </w:pPr>
      <w:r w:rsidRPr="00E1362E">
        <w:rPr>
          <w:rFonts w:ascii="Times New Roman" w:eastAsia="Times New Roman" w:hAnsi="Times New Roman"/>
          <w:spacing w:val="-4"/>
          <w:sz w:val="28"/>
          <w:szCs w:val="28"/>
          <w:lang w:eastAsia="ru-RU"/>
        </w:rPr>
        <w:t>е) заверяет каждый документ дела своей электронной подписью (далее - ЭП);</w:t>
      </w:r>
    </w:p>
    <w:p w:rsidR="00687691" w:rsidRPr="00E1362E" w:rsidRDefault="00687691" w:rsidP="00687691">
      <w:pPr>
        <w:widowControl w:val="0"/>
        <w:autoSpaceDE w:val="0"/>
        <w:autoSpaceDN w:val="0"/>
        <w:spacing w:after="0" w:line="240" w:lineRule="auto"/>
        <w:ind w:firstLine="709"/>
        <w:jc w:val="both"/>
        <w:rPr>
          <w:rFonts w:ascii="Times New Roman" w:eastAsia="Times New Roman" w:hAnsi="Times New Roman"/>
          <w:spacing w:val="-6"/>
          <w:sz w:val="28"/>
          <w:szCs w:val="28"/>
          <w:lang w:eastAsia="ru-RU"/>
        </w:rPr>
      </w:pPr>
      <w:r w:rsidRPr="00040673">
        <w:rPr>
          <w:rFonts w:ascii="Times New Roman" w:eastAsia="Times New Roman" w:hAnsi="Times New Roman"/>
          <w:sz w:val="28"/>
          <w:szCs w:val="28"/>
          <w:lang w:eastAsia="ru-RU"/>
        </w:rPr>
        <w:t xml:space="preserve">ж) </w:t>
      </w:r>
      <w:r w:rsidRPr="00E1362E">
        <w:rPr>
          <w:rFonts w:ascii="Times New Roman" w:eastAsia="Times New Roman" w:hAnsi="Times New Roman"/>
          <w:spacing w:val="-6"/>
          <w:sz w:val="28"/>
          <w:szCs w:val="28"/>
          <w:lang w:eastAsia="ru-RU"/>
        </w:rPr>
        <w:t>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06CEE">
        <w:rPr>
          <w:rFonts w:ascii="Times New Roman" w:eastAsia="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sz w:val="28"/>
            <w:szCs w:val="28"/>
            <w:lang w:eastAsia="ru-RU"/>
          </w:rPr>
          <w:t>пункте 2.6</w:t>
        </w:r>
      </w:hyperlink>
      <w:r w:rsidRPr="00706CEE">
        <w:rPr>
          <w:rFonts w:ascii="Times New Roman" w:eastAsia="Times New Roman" w:hAnsi="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sz w:val="28"/>
          <w:szCs w:val="28"/>
          <w:lang w:eastAsia="ru-RU"/>
        </w:rPr>
        <w:lastRenderedPageBreak/>
        <w:t xml:space="preserve">административным </w:t>
      </w:r>
      <w:r w:rsidRPr="00AE448F">
        <w:rPr>
          <w:rFonts w:ascii="Times New Roman" w:eastAsia="Times New Roman" w:hAnsi="Times New Roman"/>
          <w:sz w:val="28"/>
          <w:szCs w:val="28"/>
          <w:lang w:eastAsia="ru-RU"/>
        </w:rPr>
        <w:t>регламентом следующие действия:</w:t>
      </w:r>
    </w:p>
    <w:p w:rsidR="00706CEE" w:rsidRPr="00E1362E" w:rsidRDefault="00706CEE" w:rsidP="00706CEE">
      <w:pPr>
        <w:widowControl w:val="0"/>
        <w:autoSpaceDE w:val="0"/>
        <w:autoSpaceDN w:val="0"/>
        <w:spacing w:after="0" w:line="240" w:lineRule="auto"/>
        <w:ind w:firstLine="709"/>
        <w:jc w:val="both"/>
        <w:rPr>
          <w:rFonts w:ascii="Times New Roman" w:eastAsia="Times New Roman" w:hAnsi="Times New Roman"/>
          <w:spacing w:val="-8"/>
          <w:sz w:val="28"/>
          <w:szCs w:val="28"/>
          <w:lang w:eastAsia="ru-RU"/>
        </w:rPr>
      </w:pPr>
      <w:r w:rsidRPr="00E1362E">
        <w:rPr>
          <w:rFonts w:ascii="Times New Roman" w:eastAsia="Times New Roman" w:hAnsi="Times New Roman"/>
          <w:spacing w:val="-8"/>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448F">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3A0CE1" w:rsidRDefault="00706CEE" w:rsidP="00706CE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0CE1">
        <w:rPr>
          <w:rFonts w:ascii="Times New Roman" w:eastAsia="Times New Roman" w:hAnsi="Times New Roman"/>
          <w:sz w:val="28"/>
          <w:szCs w:val="28"/>
          <w:lang w:eastAsia="ru-RU"/>
        </w:rPr>
        <w:t xml:space="preserve">выдает </w:t>
      </w:r>
      <w:hyperlink r:id="rId32" w:history="1">
        <w:r w:rsidRPr="003A0CE1">
          <w:rPr>
            <w:rFonts w:ascii="Times New Roman" w:eastAsia="Times New Roman" w:hAnsi="Times New Roman"/>
            <w:sz w:val="28"/>
            <w:szCs w:val="28"/>
            <w:lang w:eastAsia="ru-RU"/>
          </w:rPr>
          <w:t>решение</w:t>
        </w:r>
      </w:hyperlink>
      <w:r w:rsidRPr="003A0CE1">
        <w:rPr>
          <w:rFonts w:ascii="Times New Roman" w:eastAsia="Times New Roman"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3A0CE1">
        <w:rPr>
          <w:rFonts w:ascii="Times New Roman" w:eastAsia="Times New Roman" w:hAnsi="Times New Roman"/>
          <w:sz w:val="28"/>
          <w:szCs w:val="28"/>
          <w:lang w:eastAsia="ru-RU"/>
        </w:rPr>
        <w:t xml:space="preserve"> (приложение 6</w:t>
      </w:r>
      <w:r w:rsidR="008C667B" w:rsidRPr="003A0CE1">
        <w:rPr>
          <w:rFonts w:ascii="Times New Roman" w:eastAsia="Times New Roman" w:hAnsi="Times New Roman"/>
          <w:sz w:val="28"/>
          <w:szCs w:val="28"/>
          <w:lang w:eastAsia="ru-RU" w:bidi="ru-RU"/>
        </w:rPr>
        <w:t xml:space="preserve"> к настоящему административному регламенту)</w:t>
      </w:r>
      <w:r w:rsidRPr="003A0CE1">
        <w:rPr>
          <w:rFonts w:ascii="Times New Roman" w:eastAsia="Times New Roman" w:hAnsi="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40673">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F22DA1">
        <w:rPr>
          <w:rFonts w:ascii="Times New Roman" w:eastAsia="Times New Roman" w:hAnsi="Times New Roman"/>
          <w:sz w:val="28"/>
          <w:szCs w:val="28"/>
          <w:lang w:eastAsia="ru-RU"/>
        </w:rPr>
        <w:br/>
      </w:r>
      <w:r w:rsidRPr="00040673">
        <w:rPr>
          <w:rFonts w:ascii="Times New Roman" w:eastAsia="Times New Roman" w:hAnsi="Times New Roman"/>
          <w:sz w:val="28"/>
          <w:szCs w:val="28"/>
          <w:lang w:eastAsia="ru-RU"/>
        </w:rPr>
        <w:t xml:space="preserve">и времени телефонного звонка или посредством смс-информирования), </w:t>
      </w:r>
      <w:r w:rsidR="00F22DA1">
        <w:rPr>
          <w:rFonts w:ascii="Times New Roman" w:eastAsia="Times New Roman" w:hAnsi="Times New Roman"/>
          <w:sz w:val="28"/>
          <w:szCs w:val="28"/>
          <w:lang w:eastAsia="ru-RU"/>
        </w:rPr>
        <w:br/>
      </w:r>
      <w:r w:rsidRPr="00040673">
        <w:rPr>
          <w:rFonts w:ascii="Times New Roman" w:eastAsia="Times New Roman" w:hAnsi="Times New Roman"/>
          <w:sz w:val="28"/>
          <w:szCs w:val="28"/>
          <w:lang w:eastAsia="ru-RU"/>
        </w:rPr>
        <w:t>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8" w:name="P588"/>
      <w:bookmarkEnd w:id="8"/>
      <w:r w:rsidRPr="00040673">
        <w:rPr>
          <w:rFonts w:ascii="Times New Roman" w:eastAsia="Times New Roman" w:hAnsi="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sz w:val="28"/>
          <w:szCs w:val="28"/>
          <w:lang w:eastAsia="ru-RU"/>
        </w:rPr>
        <w:t>ются нормативным правовым актом</w:t>
      </w:r>
      <w:r w:rsidRPr="00040673">
        <w:rPr>
          <w:rFonts w:ascii="Times New Roman" w:eastAsia="Times New Roman" w:hAnsi="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sz w:val="28"/>
          <w:szCs w:val="28"/>
          <w:lang w:eastAsia="ru-RU"/>
        </w:rPr>
        <w:t xml:space="preserve">и </w:t>
      </w:r>
      <w:r w:rsidR="008C667B" w:rsidRPr="00AE448F">
        <w:rPr>
          <w:rFonts w:ascii="Times New Roman" w:eastAsia="Times New Roman" w:hAnsi="Times New Roman"/>
          <w:sz w:val="28"/>
          <w:szCs w:val="28"/>
          <w:lang w:eastAsia="ru-RU"/>
        </w:rPr>
        <w:t>муниципальных</w:t>
      </w:r>
      <w:r w:rsidR="008C667B">
        <w:rPr>
          <w:rFonts w:ascii="Times New Roman" w:eastAsia="Times New Roman" w:hAnsi="Times New Roman"/>
          <w:sz w:val="28"/>
          <w:szCs w:val="28"/>
          <w:lang w:eastAsia="ru-RU"/>
        </w:rPr>
        <w:t xml:space="preserve"> </w:t>
      </w:r>
      <w:r w:rsidRPr="00040673">
        <w:rPr>
          <w:rFonts w:ascii="Times New Roman" w:eastAsia="Times New Roman" w:hAnsi="Times New Roman"/>
          <w:sz w:val="28"/>
          <w:szCs w:val="28"/>
          <w:lang w:eastAsia="ru-RU"/>
        </w:rPr>
        <w:t>услуг.</w:t>
      </w:r>
    </w:p>
    <w:p w:rsidR="00A46626" w:rsidRPr="00F22DA1" w:rsidRDefault="00A46626" w:rsidP="00F22DA1">
      <w:pPr>
        <w:spacing w:after="0" w:line="240" w:lineRule="auto"/>
        <w:jc w:val="center"/>
        <w:rPr>
          <w:rFonts w:ascii="Times New Roman" w:hAnsi="Times New Roman"/>
          <w:sz w:val="28"/>
          <w:szCs w:val="28"/>
          <w:lang w:eastAsia="ru-RU"/>
        </w:rPr>
      </w:pPr>
    </w:p>
    <w:p w:rsidR="00F22DA1" w:rsidRPr="00F22DA1" w:rsidRDefault="00F22DA1" w:rsidP="00F22DA1">
      <w:pPr>
        <w:spacing w:after="0" w:line="240" w:lineRule="auto"/>
        <w:jc w:val="center"/>
        <w:rPr>
          <w:rFonts w:ascii="Times New Roman" w:hAnsi="Times New Roman"/>
          <w:sz w:val="28"/>
          <w:szCs w:val="28"/>
          <w:lang w:eastAsia="ru-RU"/>
        </w:rPr>
      </w:pPr>
    </w:p>
    <w:p w:rsidR="00F22DA1" w:rsidRPr="00F22DA1" w:rsidRDefault="00F22DA1" w:rsidP="00F22DA1">
      <w:pPr>
        <w:jc w:val="center"/>
        <w:rPr>
          <w:rFonts w:ascii="Times New Roman" w:hAnsi="Times New Roman"/>
          <w:sz w:val="28"/>
          <w:szCs w:val="28"/>
          <w:lang w:eastAsia="ru-RU"/>
        </w:rPr>
      </w:pPr>
      <w:r w:rsidRPr="00F22DA1">
        <w:rPr>
          <w:rFonts w:ascii="Times New Roman" w:hAnsi="Times New Roman"/>
          <w:sz w:val="28"/>
          <w:szCs w:val="28"/>
          <w:lang w:eastAsia="ru-RU"/>
        </w:rPr>
        <w:t>_____________</w:t>
      </w:r>
    </w:p>
    <w:p w:rsidR="00F22DA1" w:rsidRDefault="00F22DA1" w:rsidP="00F22DA1">
      <w:pPr>
        <w:rPr>
          <w:lang w:eastAsia="ru-RU"/>
        </w:rPr>
      </w:pPr>
    </w:p>
    <w:p w:rsidR="00F22DA1" w:rsidRDefault="00F22DA1" w:rsidP="00F22DA1">
      <w:pPr>
        <w:rPr>
          <w:lang w:eastAsia="ru-RU"/>
        </w:rPr>
      </w:pPr>
    </w:p>
    <w:p w:rsidR="00F22DA1" w:rsidRDefault="00F22DA1" w:rsidP="00F22DA1">
      <w:pPr>
        <w:rPr>
          <w:lang w:eastAsia="ru-RU"/>
        </w:rPr>
      </w:pPr>
    </w:p>
    <w:p w:rsidR="00F22DA1" w:rsidRDefault="00F22DA1" w:rsidP="00F22DA1">
      <w:pPr>
        <w:rPr>
          <w:lang w:eastAsia="ru-RU"/>
        </w:rPr>
      </w:pPr>
    </w:p>
    <w:p w:rsidR="00F22DA1" w:rsidRDefault="00F22DA1" w:rsidP="00F22DA1">
      <w:pPr>
        <w:rPr>
          <w:lang w:eastAsia="ru-RU"/>
        </w:rPr>
      </w:pPr>
    </w:p>
    <w:p w:rsidR="00F22DA1" w:rsidRDefault="00F22DA1" w:rsidP="00F22DA1">
      <w:pPr>
        <w:rPr>
          <w:lang w:eastAsia="ru-RU"/>
        </w:rPr>
      </w:pPr>
    </w:p>
    <w:p w:rsidR="00F22DA1" w:rsidRDefault="00F22DA1" w:rsidP="00F22DA1">
      <w:pPr>
        <w:rPr>
          <w:lang w:eastAsia="ru-RU"/>
        </w:rPr>
      </w:pPr>
    </w:p>
    <w:p w:rsidR="00A877B4" w:rsidRPr="00F22DA1" w:rsidRDefault="00A877B4" w:rsidP="00F22DA1">
      <w:pPr>
        <w:spacing w:after="0" w:line="240" w:lineRule="auto"/>
        <w:jc w:val="right"/>
        <w:rPr>
          <w:rFonts w:ascii="Times New Roman" w:hAnsi="Times New Roman"/>
          <w:i/>
          <w:sz w:val="28"/>
          <w:szCs w:val="28"/>
        </w:rPr>
      </w:pPr>
      <w:r w:rsidRPr="00F22DA1">
        <w:rPr>
          <w:rFonts w:ascii="Times New Roman" w:hAnsi="Times New Roman"/>
          <w:i/>
          <w:sz w:val="28"/>
          <w:szCs w:val="28"/>
        </w:rPr>
        <w:t>Приложение 1</w:t>
      </w:r>
    </w:p>
    <w:p w:rsidR="00A877B4" w:rsidRPr="00F22DA1" w:rsidRDefault="00A877B4" w:rsidP="00F22DA1">
      <w:pPr>
        <w:pStyle w:val="ConsPlusNormal"/>
        <w:jc w:val="right"/>
        <w:rPr>
          <w:rFonts w:ascii="Times New Roman" w:hAnsi="Times New Roman" w:cs="Times New Roman"/>
          <w:i/>
          <w:sz w:val="28"/>
          <w:szCs w:val="28"/>
        </w:rPr>
      </w:pPr>
      <w:r w:rsidRPr="00F22DA1">
        <w:rPr>
          <w:rFonts w:ascii="Times New Roman" w:hAnsi="Times New Roman" w:cs="Times New Roman"/>
          <w:i/>
          <w:sz w:val="28"/>
          <w:szCs w:val="28"/>
        </w:rPr>
        <w:t xml:space="preserve">к </w:t>
      </w:r>
      <w:r w:rsidR="00D4361F" w:rsidRPr="00F22DA1">
        <w:rPr>
          <w:rFonts w:ascii="Times New Roman" w:hAnsi="Times New Roman" w:cs="Times New Roman"/>
          <w:i/>
          <w:sz w:val="28"/>
          <w:szCs w:val="28"/>
        </w:rPr>
        <w:t>а</w:t>
      </w:r>
      <w:r w:rsidRPr="00F22DA1">
        <w:rPr>
          <w:rFonts w:ascii="Times New Roman" w:hAnsi="Times New Roman" w:cs="Times New Roman"/>
          <w:i/>
          <w:sz w:val="28"/>
          <w:szCs w:val="28"/>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9" w:name="P439"/>
      <w:bookmarkEnd w:id="9"/>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proofErr w:type="gramStart"/>
      <w:r w:rsidRPr="00AE448F">
        <w:t xml:space="preserve">заявителя:   </w:t>
      </w:r>
      <w:proofErr w:type="gramEnd"/>
      <w:r w:rsidRPr="00AE448F">
        <w:t xml:space="preserve">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 xml:space="preserve">Государственный регистрационный номер записи о </w:t>
      </w:r>
      <w:proofErr w:type="gramStart"/>
      <w:r w:rsidRPr="00AE448F">
        <w:t>государственной  регистрации</w:t>
      </w:r>
      <w:proofErr w:type="gramEnd"/>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F22DA1" w:rsidTr="001E6C0B">
        <w:tc>
          <w:tcPr>
            <w:tcW w:w="3544" w:type="dxa"/>
          </w:tcPr>
          <w:p w:rsidR="00A877B4" w:rsidRPr="00F22DA1" w:rsidRDefault="00A877B4">
            <w:pPr>
              <w:pStyle w:val="ConsPlusNormal"/>
              <w:rPr>
                <w:rFonts w:ascii="Times New Roman" w:hAnsi="Times New Roman" w:cs="Times New Roman"/>
              </w:rPr>
            </w:pPr>
            <w:r w:rsidRPr="00F22DA1">
              <w:rPr>
                <w:rFonts w:ascii="Times New Roman" w:hAnsi="Times New Roman" w:cs="Times New Roman"/>
              </w:rPr>
              <w:t>Вид права</w:t>
            </w:r>
            <w:r w:rsidR="007A53B7" w:rsidRPr="00F22DA1">
              <w:rPr>
                <w:rFonts w:ascii="Times New Roman" w:hAnsi="Times New Roman" w:cs="Times New Roman"/>
              </w:rPr>
              <w:t>:</w:t>
            </w:r>
            <w:r w:rsidRPr="00F22DA1">
              <w:rPr>
                <w:rFonts w:ascii="Times New Roman" w:hAnsi="Times New Roman" w:cs="Times New Roman"/>
              </w:rPr>
              <w:t xml:space="preserve"> </w:t>
            </w:r>
            <w:r w:rsidR="007A53B7" w:rsidRPr="00F22DA1">
              <w:rPr>
                <w:rFonts w:ascii="Times New Roman" w:hAnsi="Times New Roman" w:cs="Times New Roman"/>
              </w:rPr>
              <w:t>собственность (продажа или бесплатно), аренда (указать срок аренды), безвозмездное пользование</w:t>
            </w:r>
          </w:p>
        </w:tc>
        <w:tc>
          <w:tcPr>
            <w:tcW w:w="5527" w:type="dxa"/>
          </w:tcPr>
          <w:p w:rsidR="00A877B4" w:rsidRPr="00F22DA1" w:rsidRDefault="00A877B4">
            <w:pPr>
              <w:pStyle w:val="ConsPlusNormal"/>
              <w:jc w:val="both"/>
              <w:rPr>
                <w:rFonts w:ascii="Times New Roman" w:hAnsi="Times New Roman" w:cs="Times New Roman"/>
              </w:rPr>
            </w:pPr>
          </w:p>
        </w:tc>
      </w:tr>
      <w:tr w:rsidR="00F11CF7" w:rsidRPr="00F22DA1" w:rsidTr="001E6C0B">
        <w:tc>
          <w:tcPr>
            <w:tcW w:w="3544" w:type="dxa"/>
          </w:tcPr>
          <w:p w:rsidR="00A877B4" w:rsidRPr="00F22DA1" w:rsidRDefault="00A877B4">
            <w:pPr>
              <w:pStyle w:val="ConsPlusNormal"/>
              <w:rPr>
                <w:rFonts w:ascii="Times New Roman" w:hAnsi="Times New Roman" w:cs="Times New Roman"/>
              </w:rPr>
            </w:pPr>
            <w:r w:rsidRPr="00F22DA1">
              <w:rPr>
                <w:rFonts w:ascii="Times New Roman" w:hAnsi="Times New Roman" w:cs="Times New Roman"/>
              </w:rPr>
              <w:t>Цель использования земельного участка</w:t>
            </w:r>
            <w:r w:rsidR="007A53B7" w:rsidRPr="00F22DA1">
              <w:rPr>
                <w:rStyle w:val="af3"/>
                <w:rFonts w:ascii="Times New Roman" w:hAnsi="Times New Roman" w:cs="Times New Roman"/>
              </w:rPr>
              <w:footnoteReference w:id="1"/>
            </w:r>
            <w:r w:rsidRPr="00F22DA1">
              <w:rPr>
                <w:rFonts w:ascii="Times New Roman" w:hAnsi="Times New Roman" w:cs="Times New Roman"/>
              </w:rPr>
              <w:t>:</w:t>
            </w:r>
          </w:p>
        </w:tc>
        <w:tc>
          <w:tcPr>
            <w:tcW w:w="5527" w:type="dxa"/>
          </w:tcPr>
          <w:p w:rsidR="00A877B4" w:rsidRPr="00F22DA1" w:rsidRDefault="00A877B4">
            <w:pPr>
              <w:pStyle w:val="ConsPlusNormal"/>
              <w:jc w:val="both"/>
              <w:rPr>
                <w:rFonts w:ascii="Times New Roman" w:hAnsi="Times New Roman" w:cs="Times New Roman"/>
              </w:rPr>
            </w:pPr>
          </w:p>
        </w:tc>
      </w:tr>
      <w:tr w:rsidR="00F11CF7" w:rsidRPr="00F22DA1" w:rsidTr="001E6C0B">
        <w:tc>
          <w:tcPr>
            <w:tcW w:w="3544" w:type="dxa"/>
          </w:tcPr>
          <w:p w:rsidR="00A877B4" w:rsidRPr="00F22DA1" w:rsidRDefault="00A877B4">
            <w:pPr>
              <w:pStyle w:val="ConsPlusNormal"/>
              <w:rPr>
                <w:rFonts w:ascii="Times New Roman" w:hAnsi="Times New Roman" w:cs="Times New Roman"/>
              </w:rPr>
            </w:pPr>
            <w:r w:rsidRPr="00F22DA1">
              <w:rPr>
                <w:rFonts w:ascii="Times New Roman" w:hAnsi="Times New Roman" w:cs="Times New Roman"/>
              </w:rPr>
              <w:t>Основание предоставления земельного участка: (</w:t>
            </w:r>
            <w:hyperlink r:id="rId33" w:history="1">
              <w:r w:rsidRPr="00F22DA1">
                <w:rPr>
                  <w:rFonts w:ascii="Times New Roman" w:hAnsi="Times New Roman" w:cs="Times New Roman"/>
                </w:rPr>
                <w:t>п. 2 ст. 39.3</w:t>
              </w:r>
            </w:hyperlink>
            <w:r w:rsidRPr="00F22DA1">
              <w:rPr>
                <w:rFonts w:ascii="Times New Roman" w:hAnsi="Times New Roman" w:cs="Times New Roman"/>
              </w:rPr>
              <w:t xml:space="preserve">; </w:t>
            </w:r>
            <w:hyperlink r:id="rId34" w:history="1">
              <w:r w:rsidRPr="00F22DA1">
                <w:rPr>
                  <w:rFonts w:ascii="Times New Roman" w:hAnsi="Times New Roman" w:cs="Times New Roman"/>
                </w:rPr>
                <w:t>ст. 39.5</w:t>
              </w:r>
            </w:hyperlink>
            <w:r w:rsidRPr="00F22DA1">
              <w:rPr>
                <w:rFonts w:ascii="Times New Roman" w:hAnsi="Times New Roman" w:cs="Times New Roman"/>
              </w:rPr>
              <w:t xml:space="preserve">; </w:t>
            </w:r>
            <w:hyperlink r:id="rId35" w:history="1">
              <w:r w:rsidRPr="00F22DA1">
                <w:rPr>
                  <w:rFonts w:ascii="Times New Roman" w:hAnsi="Times New Roman" w:cs="Times New Roman"/>
                </w:rPr>
                <w:t>п. 2 ст. 39.6</w:t>
              </w:r>
            </w:hyperlink>
            <w:r w:rsidRPr="00F22DA1">
              <w:rPr>
                <w:rFonts w:ascii="Times New Roman" w:hAnsi="Times New Roman" w:cs="Times New Roman"/>
              </w:rPr>
              <w:t xml:space="preserve">; </w:t>
            </w:r>
            <w:hyperlink r:id="rId36" w:history="1">
              <w:r w:rsidRPr="00F22DA1">
                <w:rPr>
                  <w:rFonts w:ascii="Times New Roman" w:hAnsi="Times New Roman" w:cs="Times New Roman"/>
                </w:rPr>
                <w:t>п. 2 ст. 39.10</w:t>
              </w:r>
            </w:hyperlink>
            <w:r w:rsidRPr="00F22DA1">
              <w:rPr>
                <w:rFonts w:ascii="Times New Roman" w:hAnsi="Times New Roman" w:cs="Times New Roman"/>
              </w:rPr>
              <w:t xml:space="preserve"> Земельного кодекса РФ)</w:t>
            </w:r>
            <w:r w:rsidR="007A53B7" w:rsidRPr="00F22DA1">
              <w:rPr>
                <w:rFonts w:ascii="Times New Roman" w:hAnsi="Times New Roman" w:cs="Times New Roman"/>
              </w:rPr>
              <w:t>:</w:t>
            </w:r>
          </w:p>
        </w:tc>
        <w:tc>
          <w:tcPr>
            <w:tcW w:w="5527" w:type="dxa"/>
          </w:tcPr>
          <w:p w:rsidR="00A877B4" w:rsidRPr="00F22DA1" w:rsidRDefault="00A877B4">
            <w:pPr>
              <w:pStyle w:val="ConsPlusNormal"/>
              <w:jc w:val="both"/>
              <w:rPr>
                <w:rFonts w:ascii="Times New Roman" w:hAnsi="Times New Roman" w:cs="Times New Roman"/>
              </w:rPr>
            </w:pPr>
          </w:p>
        </w:tc>
      </w:tr>
      <w:tr w:rsidR="007A53B7" w:rsidRPr="00F22DA1" w:rsidTr="001E6C0B">
        <w:tc>
          <w:tcPr>
            <w:tcW w:w="3544" w:type="dxa"/>
          </w:tcPr>
          <w:p w:rsidR="007A53B7" w:rsidRPr="00F22DA1" w:rsidRDefault="007A53B7">
            <w:pPr>
              <w:pStyle w:val="ConsPlusNormal"/>
              <w:rPr>
                <w:rFonts w:ascii="Times New Roman" w:hAnsi="Times New Roman" w:cs="Times New Roman"/>
              </w:rPr>
            </w:pPr>
            <w:r w:rsidRPr="00F22DA1">
              <w:rPr>
                <w:rFonts w:ascii="Times New Roman" w:hAnsi="Times New Roman" w:cs="Times New Roman"/>
              </w:rPr>
              <w:t>В  случае, если указан вид права «в собственность, продажа» (п.2 ст. 39.3)</w:t>
            </w:r>
          </w:p>
        </w:tc>
        <w:tc>
          <w:tcPr>
            <w:tcW w:w="5527" w:type="dxa"/>
          </w:tcPr>
          <w:p w:rsidR="007A53B7" w:rsidRPr="00F22DA1" w:rsidRDefault="007A53B7" w:rsidP="007A53B7">
            <w:pPr>
              <w:pStyle w:val="ConsPlusNormal"/>
              <w:numPr>
                <w:ilvl w:val="0"/>
                <w:numId w:val="7"/>
              </w:numPr>
              <w:jc w:val="both"/>
              <w:rPr>
                <w:rFonts w:ascii="Times New Roman" w:hAnsi="Times New Roman" w:cs="Times New Roman"/>
              </w:rPr>
            </w:pPr>
            <w:r w:rsidRPr="00F22DA1">
              <w:rPr>
                <w:rFonts w:ascii="Times New Roman" w:hAnsi="Times New Roman" w:cs="Times New Roman"/>
              </w:rPr>
              <w:t xml:space="preserve">1.1) земельных участков, образованных из земельного участка, предоставленного по договору аренды или договору безвозмездного </w:t>
            </w:r>
            <w:r w:rsidRPr="00F22DA1">
              <w:rPr>
                <w:rFonts w:ascii="Times New Roman" w:hAnsi="Times New Roman" w:cs="Times New Roman"/>
              </w:rPr>
              <w:lastRenderedPageBreak/>
              <w:t xml:space="preserve">пользования в целях комплексного освоения, развития территории, заключенных в соответствии с Федеральным законом от 24 июля 2008 года </w:t>
            </w:r>
            <w:r w:rsidR="00F22DA1">
              <w:rPr>
                <w:rFonts w:ascii="Times New Roman" w:hAnsi="Times New Roman" w:cs="Times New Roman"/>
              </w:rPr>
              <w:t>№</w:t>
            </w:r>
            <w:r w:rsidRPr="00F22DA1">
              <w:rPr>
                <w:rFonts w:ascii="Times New Roman" w:hAnsi="Times New Roman" w:cs="Times New Roman"/>
              </w:rPr>
              <w:t xml:space="preserve"> 161-ФЗ </w:t>
            </w:r>
            <w:r w:rsidR="00F22DA1">
              <w:rPr>
                <w:rFonts w:ascii="Times New Roman" w:hAnsi="Times New Roman" w:cs="Times New Roman"/>
              </w:rPr>
              <w:t>«</w:t>
            </w:r>
            <w:r w:rsidRPr="00F22DA1">
              <w:rPr>
                <w:rFonts w:ascii="Times New Roman" w:hAnsi="Times New Roman" w:cs="Times New Roman"/>
              </w:rPr>
              <w:t>О содействии развитию жилищного строительства</w:t>
            </w:r>
            <w:r w:rsidR="00F22DA1">
              <w:rPr>
                <w:rFonts w:ascii="Times New Roman" w:hAnsi="Times New Roman" w:cs="Times New Roman"/>
              </w:rPr>
              <w:t>»</w:t>
            </w:r>
            <w:r w:rsidRPr="00F22DA1">
              <w:rPr>
                <w:rFonts w:ascii="Times New Roman" w:hAnsi="Times New Roman" w:cs="Times New Roman"/>
              </w:rPr>
              <w:t>;</w:t>
            </w:r>
          </w:p>
          <w:p w:rsidR="007A53B7" w:rsidRPr="00F22DA1" w:rsidRDefault="007A53B7" w:rsidP="007A53B7">
            <w:pPr>
              <w:pStyle w:val="ConsPlusNormal"/>
              <w:numPr>
                <w:ilvl w:val="0"/>
                <w:numId w:val="7"/>
              </w:numPr>
              <w:jc w:val="both"/>
              <w:rPr>
                <w:rFonts w:ascii="Times New Roman" w:hAnsi="Times New Roman" w:cs="Times New Roman"/>
              </w:rPr>
            </w:pPr>
            <w:r w:rsidRPr="00F22DA1">
              <w:rPr>
                <w:rFonts w:ascii="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F22DA1" w:rsidRDefault="007A53B7" w:rsidP="007A53B7">
            <w:pPr>
              <w:pStyle w:val="ConsPlusNormal"/>
              <w:numPr>
                <w:ilvl w:val="0"/>
                <w:numId w:val="7"/>
              </w:numPr>
              <w:jc w:val="both"/>
              <w:rPr>
                <w:rFonts w:ascii="Times New Roman" w:hAnsi="Times New Roman" w:cs="Times New Roman"/>
              </w:rPr>
            </w:pPr>
            <w:r w:rsidRPr="00F22DA1">
              <w:rPr>
                <w:rFonts w:ascii="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F22DA1" w:rsidRDefault="007A53B7" w:rsidP="007A53B7">
            <w:pPr>
              <w:pStyle w:val="ConsPlusNormal"/>
              <w:numPr>
                <w:ilvl w:val="0"/>
                <w:numId w:val="7"/>
              </w:numPr>
              <w:jc w:val="both"/>
              <w:rPr>
                <w:rFonts w:ascii="Times New Roman" w:hAnsi="Times New Roman" w:cs="Times New Roman"/>
              </w:rPr>
            </w:pPr>
            <w:r w:rsidRPr="00F22DA1">
              <w:rPr>
                <w:rFonts w:ascii="Times New Roman" w:hAnsi="Times New Roman" w:cs="Times New Roman"/>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sidR="00F22DA1">
              <w:rPr>
                <w:rFonts w:ascii="Times New Roman" w:hAnsi="Times New Roman" w:cs="Times New Roman"/>
              </w:rPr>
              <w:t>«</w:t>
            </w:r>
            <w:r w:rsidRPr="00F22DA1">
              <w:rPr>
                <w:rFonts w:ascii="Times New Roman" w:hAnsi="Times New Roman" w:cs="Times New Roman"/>
              </w:rPr>
              <w:t>Об обороте земель сельскохозяйственного назначения</w:t>
            </w:r>
            <w:r w:rsidR="00F22DA1">
              <w:rPr>
                <w:rFonts w:ascii="Times New Roman" w:hAnsi="Times New Roman" w:cs="Times New Roman"/>
              </w:rPr>
              <w:t>»</w:t>
            </w:r>
            <w:r w:rsidRPr="00F22DA1">
              <w:rPr>
                <w:rFonts w:ascii="Times New Roman" w:hAnsi="Times New Roman" w:cs="Times New Roman"/>
              </w:rPr>
              <w:t>;</w:t>
            </w:r>
          </w:p>
          <w:p w:rsidR="007A53B7" w:rsidRPr="00F22DA1" w:rsidRDefault="007A53B7" w:rsidP="007A53B7">
            <w:pPr>
              <w:pStyle w:val="ConsPlusNormal"/>
              <w:numPr>
                <w:ilvl w:val="0"/>
                <w:numId w:val="7"/>
              </w:numPr>
              <w:jc w:val="both"/>
              <w:rPr>
                <w:rFonts w:ascii="Times New Roman" w:hAnsi="Times New Roman" w:cs="Times New Roman"/>
              </w:rPr>
            </w:pPr>
            <w:r w:rsidRPr="00F22DA1">
              <w:rPr>
                <w:rFonts w:ascii="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F22DA1">
              <w:rPr>
                <w:rFonts w:ascii="Times New Roman" w:hAnsi="Times New Roman" w:cs="Times New Roman"/>
              </w:rPr>
              <w:t>неустраненных</w:t>
            </w:r>
            <w:proofErr w:type="spellEnd"/>
            <w:r w:rsidRPr="00F22DA1">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F22DA1" w:rsidRDefault="007A53B7" w:rsidP="00F22DA1">
            <w:pPr>
              <w:pStyle w:val="ConsPlusNormal"/>
              <w:numPr>
                <w:ilvl w:val="0"/>
                <w:numId w:val="7"/>
              </w:numPr>
              <w:jc w:val="both"/>
              <w:rPr>
                <w:rFonts w:ascii="Times New Roman" w:hAnsi="Times New Roman" w:cs="Times New Roman"/>
              </w:rPr>
            </w:pPr>
            <w:r w:rsidRPr="00F22DA1">
              <w:rPr>
                <w:rFonts w:ascii="Times New Roman" w:hAnsi="Times New Roman" w:cs="Times New Roman"/>
              </w:rPr>
              <w:t></w:t>
            </w:r>
            <w:r w:rsidRPr="00F22DA1">
              <w:rPr>
                <w:rFonts w:ascii="Times New Roman" w:hAnsi="Times New Roman" w:cs="Times New Roman"/>
              </w:rPr>
              <w:tab/>
              <w:t>1</w:t>
            </w:r>
            <w:r w:rsidR="00AE448F" w:rsidRPr="00F22DA1">
              <w:rPr>
                <w:rFonts w:ascii="Times New Roman" w:hAnsi="Times New Roman" w:cs="Times New Roman"/>
              </w:rPr>
              <w:t>0</w:t>
            </w:r>
            <w:r w:rsidRPr="00F22DA1">
              <w:rPr>
                <w:rFonts w:ascii="Times New Roman" w:hAnsi="Times New Roman" w:cs="Times New Roman"/>
              </w:rPr>
              <w:t xml:space="preserve">) земельных участков гражданам в соответствии с Федеральным законом от 1 мая 2016 года </w:t>
            </w:r>
            <w:r w:rsidR="00F22DA1">
              <w:rPr>
                <w:rFonts w:ascii="Times New Roman" w:hAnsi="Times New Roman" w:cs="Times New Roman"/>
              </w:rPr>
              <w:t>№</w:t>
            </w:r>
            <w:r w:rsidRPr="00F22DA1">
              <w:rPr>
                <w:rFonts w:ascii="Times New Roman" w:hAnsi="Times New Roman" w:cs="Times New Roman"/>
              </w:rPr>
              <w:t xml:space="preserve"> 119-ФЗ </w:t>
            </w:r>
            <w:r w:rsidR="00F22DA1">
              <w:rPr>
                <w:rFonts w:ascii="Times New Roman" w:hAnsi="Times New Roman" w:cs="Times New Roman"/>
              </w:rPr>
              <w:t>«</w:t>
            </w:r>
            <w:r w:rsidRPr="00F22DA1">
              <w:rPr>
                <w:rFonts w:ascii="Times New Roman" w:hAnsi="Times New Roman" w:cs="Times New Roman"/>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F22DA1">
              <w:rPr>
                <w:rFonts w:ascii="Times New Roman" w:hAnsi="Times New Roman" w:cs="Times New Roman"/>
              </w:rPr>
              <w:t>»</w:t>
            </w:r>
            <w:r w:rsidRPr="00F22DA1">
              <w:rPr>
                <w:rFonts w:ascii="Times New Roman" w:hAnsi="Times New Roman" w:cs="Times New Roman"/>
              </w:rPr>
              <w:t>.</w:t>
            </w:r>
          </w:p>
        </w:tc>
      </w:tr>
      <w:tr w:rsidR="007A53B7" w:rsidRPr="00F22DA1" w:rsidTr="001E6C0B">
        <w:tc>
          <w:tcPr>
            <w:tcW w:w="3544" w:type="dxa"/>
          </w:tcPr>
          <w:p w:rsidR="007A53B7" w:rsidRPr="00F22DA1" w:rsidRDefault="007A53B7" w:rsidP="007A53B7">
            <w:pPr>
              <w:pStyle w:val="ConsPlusNormal"/>
              <w:tabs>
                <w:tab w:val="left" w:pos="1037"/>
              </w:tabs>
              <w:rPr>
                <w:rFonts w:ascii="Times New Roman" w:hAnsi="Times New Roman" w:cs="Times New Roman"/>
              </w:rPr>
            </w:pPr>
            <w:r w:rsidRPr="00F22DA1">
              <w:rPr>
                <w:rFonts w:ascii="Times New Roman" w:hAnsi="Times New Roman" w:cs="Times New Roman"/>
              </w:rPr>
              <w:lastRenderedPageBreak/>
              <w:t xml:space="preserve">В случае, если указан вид права «в </w:t>
            </w:r>
            <w:r w:rsidRPr="00F22DA1">
              <w:rPr>
                <w:rFonts w:ascii="Times New Roman" w:hAnsi="Times New Roman" w:cs="Times New Roman"/>
              </w:rPr>
              <w:lastRenderedPageBreak/>
              <w:t>собственность, бесплатно» (ст. 39.5)</w:t>
            </w:r>
            <w:r w:rsidRPr="00F22DA1">
              <w:rPr>
                <w:rFonts w:ascii="Times New Roman" w:hAnsi="Times New Roman" w:cs="Times New Roman"/>
              </w:rPr>
              <w:tab/>
            </w:r>
          </w:p>
        </w:tc>
        <w:tc>
          <w:tcPr>
            <w:tcW w:w="5527" w:type="dxa"/>
          </w:tcPr>
          <w:p w:rsidR="007A53B7" w:rsidRPr="00F22DA1" w:rsidRDefault="007A53B7" w:rsidP="007A53B7">
            <w:pPr>
              <w:pStyle w:val="ConsPlusNormal"/>
              <w:numPr>
                <w:ilvl w:val="0"/>
                <w:numId w:val="8"/>
              </w:numPr>
              <w:jc w:val="both"/>
              <w:rPr>
                <w:rFonts w:ascii="Times New Roman" w:hAnsi="Times New Roman" w:cs="Times New Roman"/>
              </w:rPr>
            </w:pPr>
            <w:r w:rsidRPr="00F22DA1">
              <w:rPr>
                <w:rFonts w:ascii="Times New Roman" w:hAnsi="Times New Roman" w:cs="Times New Roman"/>
              </w:rPr>
              <w:lastRenderedPageBreak/>
              <w:t xml:space="preserve">3) земельного участка, образованного в </w:t>
            </w:r>
            <w:r w:rsidRPr="00F22DA1">
              <w:rPr>
                <w:rFonts w:ascii="Times New Roman" w:hAnsi="Times New Roman" w:cs="Times New Roman"/>
              </w:rPr>
              <w:lastRenderedPageBreak/>
              <w:t>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F22DA1" w:rsidRDefault="007A53B7" w:rsidP="007A53B7">
            <w:pPr>
              <w:pStyle w:val="ConsPlusNormal"/>
              <w:numPr>
                <w:ilvl w:val="0"/>
                <w:numId w:val="8"/>
              </w:numPr>
              <w:jc w:val="both"/>
              <w:rPr>
                <w:rFonts w:ascii="Times New Roman" w:hAnsi="Times New Roman" w:cs="Times New Roman"/>
              </w:rPr>
            </w:pPr>
            <w:r w:rsidRPr="00F22DA1">
              <w:rPr>
                <w:rFonts w:ascii="Times New Roman" w:hAnsi="Times New Roman" w:cs="Times New Roman"/>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F22DA1" w:rsidRDefault="007A53B7" w:rsidP="007A53B7">
            <w:pPr>
              <w:pStyle w:val="ConsPlusNormal"/>
              <w:numPr>
                <w:ilvl w:val="0"/>
                <w:numId w:val="8"/>
              </w:numPr>
              <w:jc w:val="both"/>
              <w:rPr>
                <w:rFonts w:ascii="Times New Roman" w:hAnsi="Times New Roman" w:cs="Times New Roman"/>
              </w:rPr>
            </w:pPr>
            <w:r w:rsidRPr="00F22DA1">
              <w:rPr>
                <w:rFonts w:ascii="Times New Roman" w:hAnsi="Times New Roman" w:cs="Times New Roman"/>
              </w:rPr>
              <w:t xml:space="preserve">5) </w:t>
            </w:r>
            <w:r w:rsidR="00FE1229" w:rsidRPr="00FE1229">
              <w:rPr>
                <w:rFonts w:ascii="Times New Roman" w:hAnsi="Times New Roman" w:cs="Times New Roman"/>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rsidR="007A53B7" w:rsidRPr="00F22DA1" w:rsidRDefault="007A53B7" w:rsidP="007A53B7">
            <w:pPr>
              <w:pStyle w:val="ConsPlusNormal"/>
              <w:numPr>
                <w:ilvl w:val="0"/>
                <w:numId w:val="8"/>
              </w:numPr>
              <w:jc w:val="both"/>
              <w:rPr>
                <w:rFonts w:ascii="Times New Roman" w:hAnsi="Times New Roman" w:cs="Times New Roman"/>
              </w:rPr>
            </w:pPr>
            <w:r w:rsidRPr="00F22DA1">
              <w:rPr>
                <w:rFonts w:ascii="Times New Roman" w:hAnsi="Times New Roman" w:cs="Times New Roman"/>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F22DA1" w:rsidRDefault="007A53B7" w:rsidP="007A53B7">
            <w:pPr>
              <w:pStyle w:val="ConsPlusNormal"/>
              <w:numPr>
                <w:ilvl w:val="0"/>
                <w:numId w:val="8"/>
              </w:numPr>
              <w:jc w:val="both"/>
              <w:rPr>
                <w:rFonts w:ascii="Times New Roman" w:hAnsi="Times New Roman" w:cs="Times New Roman"/>
              </w:rPr>
            </w:pPr>
            <w:r w:rsidRPr="00F22DA1">
              <w:rPr>
                <w:rFonts w:ascii="Times New Roman" w:hAnsi="Times New Roman" w:cs="Times New Roman"/>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F22DA1" w:rsidRDefault="007A53B7" w:rsidP="007A53B7">
            <w:pPr>
              <w:pStyle w:val="ConsPlusNormal"/>
              <w:numPr>
                <w:ilvl w:val="0"/>
                <w:numId w:val="8"/>
              </w:numPr>
              <w:jc w:val="both"/>
              <w:rPr>
                <w:rFonts w:ascii="Times New Roman" w:hAnsi="Times New Roman" w:cs="Times New Roman"/>
              </w:rPr>
            </w:pPr>
            <w:r w:rsidRPr="00F22DA1">
              <w:rPr>
                <w:rFonts w:ascii="Times New Roman" w:hAnsi="Times New Roman" w:cs="Times New Roman"/>
              </w:rPr>
              <w:t xml:space="preserve">9) земельного участка гражданину в соответствии с Федеральным законом от 1 мая 2016 года </w:t>
            </w:r>
            <w:r w:rsidR="00F22DA1">
              <w:rPr>
                <w:rFonts w:ascii="Times New Roman" w:hAnsi="Times New Roman" w:cs="Times New Roman"/>
              </w:rPr>
              <w:t>№</w:t>
            </w:r>
            <w:r w:rsidRPr="00F22DA1">
              <w:rPr>
                <w:rFonts w:ascii="Times New Roman" w:hAnsi="Times New Roman" w:cs="Times New Roman"/>
              </w:rPr>
              <w:t xml:space="preserve"> 119-</w:t>
            </w:r>
            <w:r w:rsidRPr="00F22DA1">
              <w:rPr>
                <w:rFonts w:ascii="Times New Roman" w:hAnsi="Times New Roman" w:cs="Times New Roman"/>
              </w:rPr>
              <w:lastRenderedPageBreak/>
              <w:t xml:space="preserve">ФЗ </w:t>
            </w:r>
            <w:r w:rsidR="00F22DA1">
              <w:rPr>
                <w:rFonts w:ascii="Times New Roman" w:hAnsi="Times New Roman" w:cs="Times New Roman"/>
              </w:rPr>
              <w:t>«</w:t>
            </w:r>
            <w:r w:rsidRPr="00F22DA1">
              <w:rPr>
                <w:rFonts w:ascii="Times New Roman" w:hAnsi="Times New Roman" w:cs="Times New Roman"/>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F22DA1">
              <w:rPr>
                <w:rFonts w:ascii="Times New Roman" w:hAnsi="Times New Roman" w:cs="Times New Roman"/>
              </w:rPr>
              <w:t>»</w:t>
            </w:r>
            <w:r w:rsidRPr="00F22DA1">
              <w:rPr>
                <w:rFonts w:ascii="Times New Roman" w:hAnsi="Times New Roman" w:cs="Times New Roman"/>
              </w:rPr>
              <w:t>;</w:t>
            </w:r>
          </w:p>
          <w:p w:rsidR="00B60ED7" w:rsidRPr="00F22DA1" w:rsidRDefault="007A53B7" w:rsidP="00F22DA1">
            <w:pPr>
              <w:pStyle w:val="ConsPlusNormal"/>
              <w:numPr>
                <w:ilvl w:val="0"/>
                <w:numId w:val="8"/>
              </w:numPr>
              <w:jc w:val="both"/>
              <w:rPr>
                <w:rFonts w:ascii="Times New Roman" w:hAnsi="Times New Roman" w:cs="Times New Roman"/>
              </w:rPr>
            </w:pPr>
            <w:r w:rsidRPr="00F22DA1">
              <w:rPr>
                <w:rFonts w:ascii="Times New Roman" w:hAnsi="Times New Roman" w:cs="Times New Roman"/>
              </w:rPr>
              <w:t>1</w:t>
            </w:r>
            <w:r w:rsidR="00AE448F" w:rsidRPr="00F22DA1">
              <w:rPr>
                <w:rFonts w:ascii="Times New Roman" w:hAnsi="Times New Roman" w:cs="Times New Roman"/>
              </w:rPr>
              <w:t>1</w:t>
            </w:r>
            <w:r w:rsidRPr="00F22DA1">
              <w:rPr>
                <w:rFonts w:ascii="Times New Roman" w:hAnsi="Times New Roman" w:cs="Times New Roman"/>
              </w:rPr>
              <w:t xml:space="preserve">) земельного участка в соответствии с Федеральным законом от 24 июля 2008 года </w:t>
            </w:r>
            <w:r w:rsidR="00F22DA1">
              <w:rPr>
                <w:rFonts w:ascii="Times New Roman" w:hAnsi="Times New Roman" w:cs="Times New Roman"/>
              </w:rPr>
              <w:br/>
              <w:t>№</w:t>
            </w:r>
            <w:r w:rsidRPr="00F22DA1">
              <w:rPr>
                <w:rFonts w:ascii="Times New Roman" w:hAnsi="Times New Roman" w:cs="Times New Roman"/>
              </w:rPr>
              <w:t xml:space="preserve"> 161-ФЗ </w:t>
            </w:r>
            <w:r w:rsidR="00F22DA1">
              <w:rPr>
                <w:rFonts w:ascii="Times New Roman" w:hAnsi="Times New Roman" w:cs="Times New Roman"/>
              </w:rPr>
              <w:t>«</w:t>
            </w:r>
            <w:r w:rsidRPr="00F22DA1">
              <w:rPr>
                <w:rFonts w:ascii="Times New Roman" w:hAnsi="Times New Roman" w:cs="Times New Roman"/>
              </w:rPr>
              <w:t>О содействии развитию жилищного строительства</w:t>
            </w:r>
            <w:r w:rsidR="00F22DA1">
              <w:rPr>
                <w:rFonts w:ascii="Times New Roman" w:hAnsi="Times New Roman" w:cs="Times New Roman"/>
              </w:rPr>
              <w:t>»</w:t>
            </w:r>
            <w:r w:rsidRPr="00F22DA1">
              <w:rPr>
                <w:rFonts w:ascii="Times New Roman" w:hAnsi="Times New Roman" w:cs="Times New Roman"/>
              </w:rPr>
              <w:t>;</w:t>
            </w:r>
          </w:p>
        </w:tc>
      </w:tr>
      <w:tr w:rsidR="007A53B7" w:rsidRPr="00F22DA1" w:rsidTr="001E6C0B">
        <w:tc>
          <w:tcPr>
            <w:tcW w:w="3544" w:type="dxa"/>
          </w:tcPr>
          <w:p w:rsidR="007A53B7" w:rsidRPr="00F22DA1" w:rsidRDefault="00D769E9">
            <w:pPr>
              <w:pStyle w:val="ConsPlusNormal"/>
              <w:rPr>
                <w:rFonts w:ascii="Times New Roman" w:hAnsi="Times New Roman" w:cs="Times New Roman"/>
              </w:rPr>
            </w:pPr>
            <w:r w:rsidRPr="00F22DA1">
              <w:rPr>
                <w:rFonts w:ascii="Times New Roman" w:hAnsi="Times New Roman" w:cs="Times New Roman"/>
              </w:rPr>
              <w:lastRenderedPageBreak/>
              <w:t>В случае, если указан вид права «аренда» (п. 2 ст. 39.6)</w:t>
            </w:r>
          </w:p>
        </w:tc>
        <w:tc>
          <w:tcPr>
            <w:tcW w:w="5527" w:type="dxa"/>
          </w:tcPr>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 xml:space="preserve">9) </w:t>
            </w:r>
            <w:r w:rsidR="00FE1229" w:rsidRPr="00FE1229">
              <w:rPr>
                <w:rFonts w:ascii="Times New Roman" w:hAnsi="Times New Roman" w:cs="Times New Roman"/>
              </w:rPr>
              <w:t>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r w:rsidR="00FE1229">
              <w:rPr>
                <w:rFonts w:ascii="Times New Roman" w:hAnsi="Times New Roman" w:cs="Times New Roman"/>
              </w:rPr>
              <w:t xml:space="preserve">статьей </w:t>
            </w:r>
            <w:r w:rsidR="00FE1229" w:rsidRPr="00FE1229">
              <w:rPr>
                <w:rFonts w:ascii="Times New Roman" w:hAnsi="Times New Roman" w:cs="Times New Roman"/>
              </w:rPr>
              <w:t>39.20</w:t>
            </w:r>
            <w:r w:rsidR="00FE1229">
              <w:rPr>
                <w:rFonts w:ascii="Times New Roman" w:hAnsi="Times New Roman" w:cs="Times New Roman"/>
              </w:rPr>
              <w:t xml:space="preserve"> настоящего </w:t>
            </w:r>
            <w:r w:rsidR="00FE1229" w:rsidRPr="00FE1229">
              <w:rPr>
                <w:rFonts w:ascii="Times New Roman" w:hAnsi="Times New Roman" w:cs="Times New Roman"/>
              </w:rPr>
              <w:t>Кодекса, на праве оперативного управления;</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lastRenderedPageBreak/>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sidR="00F22DA1">
              <w:rPr>
                <w:rFonts w:ascii="Times New Roman" w:hAnsi="Times New Roman" w:cs="Times New Roman"/>
              </w:rPr>
              <w:t>«</w:t>
            </w:r>
            <w:r w:rsidRPr="00F22DA1">
              <w:rPr>
                <w:rFonts w:ascii="Times New Roman" w:hAnsi="Times New Roman" w:cs="Times New Roman"/>
              </w:rPr>
              <w:t>Об обороте земель сельскохозяйственного назначения</w:t>
            </w:r>
            <w:r w:rsidR="00F22DA1">
              <w:rPr>
                <w:rFonts w:ascii="Times New Roman" w:hAnsi="Times New Roman" w:cs="Times New Roman"/>
              </w:rPr>
              <w:t>»</w:t>
            </w:r>
            <w:r w:rsidRPr="00F22DA1">
              <w:rPr>
                <w:rFonts w:ascii="Times New Roman" w:hAnsi="Times New Roman" w:cs="Times New Roman"/>
              </w:rPr>
              <w:t>;</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F22DA1">
              <w:rPr>
                <w:rFonts w:ascii="Times New Roman" w:hAnsi="Times New Roman" w:cs="Times New Roman"/>
              </w:rPr>
              <w:t>недропользователю</w:t>
            </w:r>
            <w:proofErr w:type="spellEnd"/>
            <w:r w:rsidRPr="00F22DA1">
              <w:rPr>
                <w:rFonts w:ascii="Times New Roman" w:hAnsi="Times New Roman" w:cs="Times New Roman"/>
              </w:rPr>
              <w:t>;</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w:t>
            </w:r>
            <w:r w:rsidRPr="00F22DA1">
              <w:rPr>
                <w:rFonts w:ascii="Times New Roman" w:hAnsi="Times New Roman" w:cs="Times New Roman"/>
              </w:rPr>
              <w:lastRenderedPageBreak/>
              <w:t>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F22DA1">
              <w:rPr>
                <w:rFonts w:ascii="Times New Roman" w:hAnsi="Times New Roman" w:cs="Times New Roman"/>
              </w:rPr>
              <w:t>муниципально</w:t>
            </w:r>
            <w:proofErr w:type="spellEnd"/>
            <w:r w:rsidRPr="00F22DA1">
              <w:rPr>
                <w:rFonts w:ascii="Times New Roman" w:hAnsi="Times New Roman" w:cs="Times New Roman"/>
              </w:rPr>
              <w:t>-частном партнерстве, лицу, с которым заключены указанные соглашения;</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22DA1">
              <w:rPr>
                <w:rFonts w:ascii="Times New Roman" w:hAnsi="Times New Roman" w:cs="Times New Roman"/>
              </w:rPr>
              <w:t>охотхозяйственное</w:t>
            </w:r>
            <w:proofErr w:type="spellEnd"/>
            <w:r w:rsidRPr="00F22DA1">
              <w:rPr>
                <w:rFonts w:ascii="Times New Roman" w:hAnsi="Times New Roman" w:cs="Times New Roman"/>
              </w:rPr>
              <w:t xml:space="preserve"> соглашение;</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 xml:space="preserve">29.1) земельного участка лицу, </w:t>
            </w:r>
            <w:r w:rsidRPr="00F22DA1">
              <w:rPr>
                <w:rFonts w:ascii="Times New Roman" w:hAnsi="Times New Roman" w:cs="Times New Roman"/>
              </w:rPr>
              <w:lastRenderedPageBreak/>
              <w:t xml:space="preserve">осуществляющему товарную </w:t>
            </w:r>
            <w:proofErr w:type="spellStart"/>
            <w:r w:rsidRPr="00F22DA1">
              <w:rPr>
                <w:rFonts w:ascii="Times New Roman" w:hAnsi="Times New Roman" w:cs="Times New Roman"/>
              </w:rPr>
              <w:t>аквакультуру</w:t>
            </w:r>
            <w:proofErr w:type="spellEnd"/>
            <w:r w:rsidRPr="00F22DA1">
              <w:rPr>
                <w:rFonts w:ascii="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22DA1">
              <w:rPr>
                <w:rFonts w:ascii="Times New Roman" w:hAnsi="Times New Roman" w:cs="Times New Roman"/>
              </w:rPr>
              <w:t>неустраненных</w:t>
            </w:r>
            <w:proofErr w:type="spellEnd"/>
            <w:r w:rsidRPr="00F22DA1">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 xml:space="preserve">34) земельного участка гражданину в соответствии с Федеральным законом от 1 мая 2016 года </w:t>
            </w:r>
            <w:r w:rsidR="00F22DA1">
              <w:rPr>
                <w:rFonts w:ascii="Times New Roman" w:hAnsi="Times New Roman" w:cs="Times New Roman"/>
              </w:rPr>
              <w:t>№</w:t>
            </w:r>
            <w:r w:rsidRPr="00F22DA1">
              <w:rPr>
                <w:rFonts w:ascii="Times New Roman" w:hAnsi="Times New Roman" w:cs="Times New Roman"/>
              </w:rPr>
              <w:t xml:space="preserve"> 119-ФЗ </w:t>
            </w:r>
            <w:r w:rsidR="00F22DA1">
              <w:rPr>
                <w:rFonts w:ascii="Times New Roman" w:hAnsi="Times New Roman" w:cs="Times New Roman"/>
              </w:rPr>
              <w:t>«</w:t>
            </w:r>
            <w:r w:rsidRPr="00F22DA1">
              <w:rPr>
                <w:rFonts w:ascii="Times New Roman" w:hAnsi="Times New Roman" w:cs="Times New Roman"/>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F22DA1">
              <w:rPr>
                <w:rFonts w:ascii="Times New Roman" w:hAnsi="Times New Roman" w:cs="Times New Roman"/>
              </w:rPr>
              <w:t>»</w:t>
            </w:r>
            <w:r w:rsidRPr="00F22DA1">
              <w:rPr>
                <w:rFonts w:ascii="Times New Roman" w:hAnsi="Times New Roman" w:cs="Times New Roman"/>
              </w:rPr>
              <w:t>;</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 xml:space="preserve">35) земельного участка в соответствии с Федеральным законом от 24 июля 2008 года </w:t>
            </w:r>
            <w:r w:rsidR="00F22DA1">
              <w:rPr>
                <w:rFonts w:ascii="Times New Roman" w:hAnsi="Times New Roman" w:cs="Times New Roman"/>
              </w:rPr>
              <w:br/>
              <w:t>№</w:t>
            </w:r>
            <w:r w:rsidRPr="00F22DA1">
              <w:rPr>
                <w:rFonts w:ascii="Times New Roman" w:hAnsi="Times New Roman" w:cs="Times New Roman"/>
              </w:rPr>
              <w:t xml:space="preserve"> 161-ФЗ </w:t>
            </w:r>
            <w:r w:rsidR="00F22DA1">
              <w:rPr>
                <w:rFonts w:ascii="Times New Roman" w:hAnsi="Times New Roman" w:cs="Times New Roman"/>
              </w:rPr>
              <w:t>«</w:t>
            </w:r>
            <w:r w:rsidRPr="00F22DA1">
              <w:rPr>
                <w:rFonts w:ascii="Times New Roman" w:hAnsi="Times New Roman" w:cs="Times New Roman"/>
              </w:rPr>
              <w:t>О содействии развитию жилищного строительства</w:t>
            </w:r>
            <w:r w:rsidR="00F22DA1">
              <w:rPr>
                <w:rFonts w:ascii="Times New Roman" w:hAnsi="Times New Roman" w:cs="Times New Roman"/>
              </w:rPr>
              <w:t>»</w:t>
            </w:r>
            <w:r w:rsidRPr="00F22DA1">
              <w:rPr>
                <w:rFonts w:ascii="Times New Roman" w:hAnsi="Times New Roman" w:cs="Times New Roman"/>
              </w:rPr>
              <w:t>;</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w:t>
            </w:r>
            <w:r w:rsidR="00F22DA1">
              <w:rPr>
                <w:rFonts w:ascii="Times New Roman" w:hAnsi="Times New Roman" w:cs="Times New Roman"/>
              </w:rPr>
              <w:t>№</w:t>
            </w:r>
            <w:r w:rsidRPr="00F22DA1">
              <w:rPr>
                <w:rFonts w:ascii="Times New Roman" w:hAnsi="Times New Roman" w:cs="Times New Roman"/>
              </w:rPr>
              <w:t xml:space="preserve"> 377-ФЗ </w:t>
            </w:r>
            <w:r w:rsidR="00F22DA1">
              <w:rPr>
                <w:rFonts w:ascii="Times New Roman" w:hAnsi="Times New Roman" w:cs="Times New Roman"/>
              </w:rPr>
              <w:t>«</w:t>
            </w:r>
            <w:r w:rsidRPr="00F22DA1">
              <w:rPr>
                <w:rFonts w:ascii="Times New Roman" w:hAnsi="Times New Roman" w:cs="Times New Roman"/>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F22DA1">
              <w:rPr>
                <w:rFonts w:ascii="Times New Roman" w:hAnsi="Times New Roman" w:cs="Times New Roman"/>
              </w:rPr>
              <w:t>»</w:t>
            </w:r>
            <w:r w:rsidRPr="00F22DA1">
              <w:rPr>
                <w:rFonts w:ascii="Times New Roman" w:hAnsi="Times New Roman" w:cs="Times New Roman"/>
              </w:rPr>
              <w:t>;</w:t>
            </w:r>
          </w:p>
          <w:p w:rsidR="00D769E9" w:rsidRPr="00F22DA1" w:rsidRDefault="00D769E9" w:rsidP="00D769E9">
            <w:pPr>
              <w:pStyle w:val="ConsPlusNormal"/>
              <w:numPr>
                <w:ilvl w:val="0"/>
                <w:numId w:val="9"/>
              </w:numPr>
              <w:jc w:val="both"/>
              <w:rPr>
                <w:rFonts w:ascii="Times New Roman" w:hAnsi="Times New Roman" w:cs="Times New Roman"/>
              </w:rPr>
            </w:pPr>
            <w:r w:rsidRPr="00F22DA1">
              <w:rPr>
                <w:rFonts w:ascii="Times New Roman" w:hAnsi="Times New Roman" w:cs="Times New Roman"/>
              </w:rPr>
              <w:lastRenderedPageBreak/>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sidR="00F22DA1">
              <w:rPr>
                <w:rFonts w:ascii="Times New Roman" w:hAnsi="Times New Roman" w:cs="Times New Roman"/>
              </w:rPr>
              <w:br/>
              <w:t>«</w:t>
            </w:r>
            <w:r w:rsidRPr="00F22DA1">
              <w:rPr>
                <w:rFonts w:ascii="Times New Roman" w:hAnsi="Times New Roman" w:cs="Times New Roman"/>
              </w:rPr>
              <w:t>О государственной поддержке предпринимательской деятельности в Арктической зоне Российской Федерации</w:t>
            </w:r>
            <w:r w:rsidR="00F22DA1">
              <w:rPr>
                <w:rFonts w:ascii="Times New Roman" w:hAnsi="Times New Roman" w:cs="Times New Roman"/>
              </w:rPr>
              <w:t>»</w:t>
            </w:r>
            <w:r w:rsidRPr="00F22DA1">
              <w:rPr>
                <w:rFonts w:ascii="Times New Roman" w:hAnsi="Times New Roman" w:cs="Times New Roman"/>
              </w:rPr>
              <w:t>, деятельности, предусмотренной соглашением об осуществлении инвестиционной деятельности в Арктической зоне Российской Федерации.</w:t>
            </w:r>
          </w:p>
          <w:p w:rsidR="007A53B7" w:rsidRPr="00F22DA1" w:rsidRDefault="00D769E9" w:rsidP="00F22DA1">
            <w:pPr>
              <w:pStyle w:val="ConsPlusNormal"/>
              <w:numPr>
                <w:ilvl w:val="0"/>
                <w:numId w:val="9"/>
              </w:numPr>
              <w:jc w:val="both"/>
              <w:rPr>
                <w:rFonts w:ascii="Times New Roman" w:hAnsi="Times New Roman" w:cs="Times New Roman"/>
              </w:rPr>
            </w:pPr>
            <w:r w:rsidRPr="00F22DA1">
              <w:rPr>
                <w:rFonts w:ascii="Times New Roman" w:hAnsi="Times New Roman" w:cs="Times New Roman"/>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F22DA1">
              <w:rPr>
                <w:rFonts w:ascii="Times New Roman" w:hAnsi="Times New Roman" w:cs="Times New Roman"/>
              </w:rPr>
              <w:t>«</w:t>
            </w:r>
            <w:r w:rsidRPr="00F22DA1">
              <w:rPr>
                <w:rFonts w:ascii="Times New Roman" w:hAnsi="Times New Roman" w:cs="Times New Roman"/>
              </w:rPr>
              <w:t>Единый заказчик в сфере строительства</w:t>
            </w:r>
            <w:r w:rsidR="00F22DA1">
              <w:rPr>
                <w:rFonts w:ascii="Times New Roman" w:hAnsi="Times New Roman" w:cs="Times New Roman"/>
              </w:rPr>
              <w:t>»</w:t>
            </w:r>
            <w:r w:rsidRPr="00F22DA1">
              <w:rPr>
                <w:rFonts w:ascii="Times New Roman" w:hAnsi="Times New Roman" w:cs="Times New Roman"/>
              </w:rPr>
              <w:t xml:space="preserve"> на текущий год и плановый период в соответствии с Федеральным законом </w:t>
            </w:r>
            <w:r w:rsidR="00F22DA1">
              <w:rPr>
                <w:rFonts w:ascii="Times New Roman" w:hAnsi="Times New Roman" w:cs="Times New Roman"/>
              </w:rPr>
              <w:t>«</w:t>
            </w:r>
            <w:r w:rsidRPr="00F22DA1">
              <w:rPr>
                <w:rFonts w:ascii="Times New Roman" w:hAnsi="Times New Roman" w:cs="Times New Roman"/>
              </w:rPr>
              <w:t xml:space="preserve">О публично-правовой компании </w:t>
            </w:r>
            <w:r w:rsidR="00F22DA1">
              <w:rPr>
                <w:rFonts w:ascii="Times New Roman" w:hAnsi="Times New Roman" w:cs="Times New Roman"/>
              </w:rPr>
              <w:t>«</w:t>
            </w:r>
            <w:r w:rsidRPr="00F22DA1">
              <w:rPr>
                <w:rFonts w:ascii="Times New Roman" w:hAnsi="Times New Roman" w:cs="Times New Roman"/>
              </w:rPr>
              <w:t>Единый заказчик в сфере строительства</w:t>
            </w:r>
            <w:r w:rsidR="00F22DA1">
              <w:rPr>
                <w:rFonts w:ascii="Times New Roman" w:hAnsi="Times New Roman" w:cs="Times New Roman"/>
              </w:rPr>
              <w:t>»</w:t>
            </w:r>
            <w:r w:rsidRPr="00F22DA1">
              <w:rPr>
                <w:rFonts w:ascii="Times New Roman" w:hAnsi="Times New Roman" w:cs="Times New Roman"/>
              </w:rPr>
              <w:t xml:space="preserve"> и о внесении изменений в отдельные законодательные акты Российской Федерации</w:t>
            </w:r>
            <w:r w:rsidR="00F22DA1">
              <w:rPr>
                <w:rFonts w:ascii="Times New Roman" w:hAnsi="Times New Roman" w:cs="Times New Roman"/>
              </w:rPr>
              <w:t>»</w:t>
            </w:r>
            <w:r w:rsidRPr="00F22DA1">
              <w:rPr>
                <w:rFonts w:ascii="Times New Roman" w:hAnsi="Times New Roman" w:cs="Times New Roman"/>
              </w:rPr>
              <w:t>;</w:t>
            </w:r>
          </w:p>
        </w:tc>
      </w:tr>
      <w:tr w:rsidR="007A53B7" w:rsidRPr="00F22DA1" w:rsidTr="001E6C0B">
        <w:tc>
          <w:tcPr>
            <w:tcW w:w="3544" w:type="dxa"/>
          </w:tcPr>
          <w:p w:rsidR="007A53B7" w:rsidRPr="00F22DA1" w:rsidRDefault="00D769E9">
            <w:pPr>
              <w:pStyle w:val="ConsPlusNormal"/>
              <w:rPr>
                <w:rFonts w:ascii="Times New Roman" w:hAnsi="Times New Roman" w:cs="Times New Roman"/>
              </w:rPr>
            </w:pPr>
            <w:r w:rsidRPr="00F22DA1">
              <w:rPr>
                <w:rFonts w:ascii="Times New Roman" w:hAnsi="Times New Roman" w:cs="Times New Roman"/>
              </w:rPr>
              <w:lastRenderedPageBreak/>
              <w:t>В случае, если указан вид права «безвозмездное пользование» (п. 2. ст. 39.10)</w:t>
            </w:r>
          </w:p>
        </w:tc>
        <w:tc>
          <w:tcPr>
            <w:tcW w:w="5527" w:type="dxa"/>
          </w:tcPr>
          <w:p w:rsidR="00D769E9" w:rsidRPr="00F22DA1" w:rsidRDefault="00D769E9" w:rsidP="00D769E9">
            <w:pPr>
              <w:pStyle w:val="ConsPlusNormal"/>
              <w:numPr>
                <w:ilvl w:val="0"/>
                <w:numId w:val="10"/>
              </w:numPr>
              <w:jc w:val="both"/>
              <w:rPr>
                <w:rFonts w:ascii="Times New Roman" w:hAnsi="Times New Roman" w:cs="Times New Roman"/>
              </w:rPr>
            </w:pPr>
            <w:r w:rsidRPr="00F22DA1">
              <w:rPr>
                <w:rFonts w:ascii="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F22DA1" w:rsidRDefault="00D769E9" w:rsidP="00D769E9">
            <w:pPr>
              <w:pStyle w:val="ConsPlusNormal"/>
              <w:numPr>
                <w:ilvl w:val="0"/>
                <w:numId w:val="10"/>
              </w:numPr>
              <w:jc w:val="both"/>
              <w:rPr>
                <w:rFonts w:ascii="Times New Roman" w:hAnsi="Times New Roman" w:cs="Times New Roman"/>
              </w:rPr>
            </w:pPr>
            <w:r w:rsidRPr="00F22DA1">
              <w:rPr>
                <w:rFonts w:ascii="Times New Roman" w:hAnsi="Times New Roman" w:cs="Times New Roman"/>
              </w:rPr>
              <w:t xml:space="preserve">5) лицам, с которыми в соответствии с Федеральным законом от 5 апреля 2013 года </w:t>
            </w:r>
            <w:r w:rsidR="00F22DA1">
              <w:rPr>
                <w:rFonts w:ascii="Times New Roman" w:hAnsi="Times New Roman" w:cs="Times New Roman"/>
              </w:rPr>
              <w:br/>
              <w:t>№</w:t>
            </w:r>
            <w:r w:rsidRPr="00F22DA1">
              <w:rPr>
                <w:rFonts w:ascii="Times New Roman" w:hAnsi="Times New Roman" w:cs="Times New Roman"/>
              </w:rPr>
              <w:t xml:space="preserve"> 44-ФЗ </w:t>
            </w:r>
            <w:r w:rsidR="00F22DA1">
              <w:rPr>
                <w:rFonts w:ascii="Times New Roman" w:hAnsi="Times New Roman" w:cs="Times New Roman"/>
              </w:rPr>
              <w:t>«</w:t>
            </w:r>
            <w:r w:rsidRPr="00F22DA1">
              <w:rPr>
                <w:rFonts w:ascii="Times New Roman" w:hAnsi="Times New Roman" w:cs="Times New Roman"/>
              </w:rPr>
              <w:t xml:space="preserve">О контрактной системе в сфере закупок товаров, работ, услуг для обеспечения </w:t>
            </w:r>
            <w:r w:rsidRPr="00F22DA1">
              <w:rPr>
                <w:rFonts w:ascii="Times New Roman" w:hAnsi="Times New Roman" w:cs="Times New Roman"/>
                <w:spacing w:val="-4"/>
              </w:rPr>
              <w:t>государственных и муниципальных нужд</w:t>
            </w:r>
            <w:r w:rsidR="00F22DA1" w:rsidRPr="00F22DA1">
              <w:rPr>
                <w:rFonts w:ascii="Times New Roman" w:hAnsi="Times New Roman" w:cs="Times New Roman"/>
                <w:spacing w:val="-4"/>
              </w:rPr>
              <w:t>»</w:t>
            </w:r>
            <w:r w:rsidRPr="00F22DA1">
              <w:rPr>
                <w:rFonts w:ascii="Times New Roman" w:hAnsi="Times New Roman" w:cs="Times New Roman"/>
                <w:spacing w:val="-4"/>
              </w:rPr>
              <w:t xml:space="preserve"> (далее - Федеральный закон</w:t>
            </w:r>
            <w:r w:rsidRPr="00F22DA1">
              <w:rPr>
                <w:rFonts w:ascii="Times New Roman" w:hAnsi="Times New Roman" w:cs="Times New Roman"/>
              </w:rPr>
              <w:t xml:space="preserve"> </w:t>
            </w:r>
            <w:r w:rsidR="00F22DA1">
              <w:rPr>
                <w:rFonts w:ascii="Times New Roman" w:hAnsi="Times New Roman" w:cs="Times New Roman"/>
              </w:rPr>
              <w:t>«</w:t>
            </w:r>
            <w:r w:rsidRPr="00F22DA1">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F22DA1">
              <w:rPr>
                <w:rFonts w:ascii="Times New Roman" w:hAnsi="Times New Roman" w:cs="Times New Roman"/>
              </w:rPr>
              <w:t>»</w:t>
            </w:r>
            <w:r w:rsidRPr="00F22DA1">
              <w:rPr>
                <w:rFonts w:ascii="Times New Roman" w:hAnsi="Times New Roman" w:cs="Times New Roman"/>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F22DA1" w:rsidRDefault="00D769E9" w:rsidP="00D769E9">
            <w:pPr>
              <w:pStyle w:val="ConsPlusNormal"/>
              <w:numPr>
                <w:ilvl w:val="0"/>
                <w:numId w:val="10"/>
              </w:numPr>
              <w:jc w:val="both"/>
              <w:rPr>
                <w:rFonts w:ascii="Times New Roman" w:hAnsi="Times New Roman" w:cs="Times New Roman"/>
              </w:rPr>
            </w:pPr>
            <w:r w:rsidRPr="00F22DA1">
              <w:rPr>
                <w:rFonts w:ascii="Times New Roman"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F22DA1" w:rsidRDefault="000527C1" w:rsidP="00D769E9">
            <w:pPr>
              <w:pStyle w:val="ConsPlusNormal"/>
              <w:numPr>
                <w:ilvl w:val="0"/>
                <w:numId w:val="10"/>
              </w:numPr>
              <w:jc w:val="both"/>
              <w:rPr>
                <w:rFonts w:ascii="Times New Roman" w:hAnsi="Times New Roman" w:cs="Times New Roman"/>
              </w:rPr>
            </w:pPr>
            <w:r>
              <w:rPr>
                <w:rFonts w:ascii="Times New Roman" w:hAnsi="Times New Roman" w:cs="Times New Roman"/>
              </w:rPr>
              <w:t>7)</w:t>
            </w:r>
            <w:r w:rsidRPr="000527C1">
              <w:rPr>
                <w:rFonts w:ascii="Times New Roman" w:hAnsi="Times New Roman" w:cs="Times New Roman"/>
              </w:rPr>
              <w:t xml:space="preserve">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w:t>
            </w:r>
            <w:r w:rsidRPr="000527C1">
              <w:rPr>
                <w:rFonts w:ascii="Times New Roman" w:hAnsi="Times New Roman" w:cs="Times New Roman"/>
              </w:rPr>
              <w:lastRenderedPageBreak/>
              <w:t>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w:t>
            </w:r>
            <w:r w:rsidR="00D769E9" w:rsidRPr="00F22DA1">
              <w:rPr>
                <w:rFonts w:ascii="Times New Roman" w:hAnsi="Times New Roman" w:cs="Times New Roman"/>
              </w:rPr>
              <w:t>;</w:t>
            </w:r>
          </w:p>
          <w:p w:rsidR="00D769E9" w:rsidRPr="00F22DA1" w:rsidRDefault="00D769E9" w:rsidP="00D769E9">
            <w:pPr>
              <w:pStyle w:val="ConsPlusNormal"/>
              <w:numPr>
                <w:ilvl w:val="0"/>
                <w:numId w:val="10"/>
              </w:numPr>
              <w:jc w:val="both"/>
              <w:rPr>
                <w:rFonts w:ascii="Times New Roman" w:hAnsi="Times New Roman" w:cs="Times New Roman"/>
              </w:rPr>
            </w:pPr>
            <w:r w:rsidRPr="00F22DA1">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F22DA1" w:rsidRDefault="00D769E9" w:rsidP="00D769E9">
            <w:pPr>
              <w:pStyle w:val="ConsPlusNormal"/>
              <w:numPr>
                <w:ilvl w:val="0"/>
                <w:numId w:val="10"/>
              </w:numPr>
              <w:jc w:val="both"/>
              <w:rPr>
                <w:rFonts w:ascii="Times New Roman" w:hAnsi="Times New Roman" w:cs="Times New Roman"/>
              </w:rPr>
            </w:pPr>
            <w:r w:rsidRPr="00F22DA1">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F22DA1" w:rsidRDefault="00D769E9" w:rsidP="00D769E9">
            <w:pPr>
              <w:pStyle w:val="ConsPlusNormal"/>
              <w:numPr>
                <w:ilvl w:val="0"/>
                <w:numId w:val="10"/>
              </w:numPr>
              <w:jc w:val="both"/>
              <w:rPr>
                <w:rFonts w:ascii="Times New Roman" w:hAnsi="Times New Roman" w:cs="Times New Roman"/>
              </w:rPr>
            </w:pPr>
            <w:r w:rsidRPr="00F22DA1">
              <w:rPr>
                <w:rFonts w:ascii="Times New Roman" w:hAnsi="Times New Roman" w:cs="Times New Roman"/>
              </w:rPr>
              <w:t xml:space="preserve">10) гражданам и юридическим лицам для сельскохозяйственного, </w:t>
            </w:r>
            <w:proofErr w:type="spellStart"/>
            <w:r w:rsidRPr="00F22DA1">
              <w:rPr>
                <w:rFonts w:ascii="Times New Roman" w:hAnsi="Times New Roman" w:cs="Times New Roman"/>
              </w:rPr>
              <w:t>охотхозяйственного</w:t>
            </w:r>
            <w:proofErr w:type="spellEnd"/>
            <w:r w:rsidRPr="00F22DA1">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F22DA1" w:rsidRDefault="00D769E9" w:rsidP="00D769E9">
            <w:pPr>
              <w:pStyle w:val="ConsPlusNormal"/>
              <w:numPr>
                <w:ilvl w:val="0"/>
                <w:numId w:val="10"/>
              </w:numPr>
              <w:jc w:val="both"/>
              <w:rPr>
                <w:rFonts w:ascii="Times New Roman" w:hAnsi="Times New Roman" w:cs="Times New Roman"/>
              </w:rPr>
            </w:pPr>
            <w:r w:rsidRPr="00F22DA1">
              <w:rPr>
                <w:rFonts w:ascii="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F22DA1" w:rsidRDefault="00D769E9" w:rsidP="00D769E9">
            <w:pPr>
              <w:pStyle w:val="ConsPlusNormal"/>
              <w:numPr>
                <w:ilvl w:val="0"/>
                <w:numId w:val="10"/>
              </w:numPr>
              <w:jc w:val="both"/>
              <w:rPr>
                <w:rFonts w:ascii="Times New Roman" w:hAnsi="Times New Roman" w:cs="Times New Roman"/>
              </w:rPr>
            </w:pPr>
            <w:r w:rsidRPr="00F22DA1">
              <w:rPr>
                <w:rFonts w:ascii="Times New Roman" w:hAnsi="Times New Roman" w:cs="Times New Roman"/>
              </w:rPr>
              <w:t xml:space="preserve">14) лицам, с которыми в соответствии с Федеральным законом от 29 декабря 2012 года </w:t>
            </w:r>
            <w:r w:rsidR="00F22DA1">
              <w:rPr>
                <w:rFonts w:ascii="Times New Roman" w:hAnsi="Times New Roman" w:cs="Times New Roman"/>
              </w:rPr>
              <w:br/>
              <w:t>№</w:t>
            </w:r>
            <w:r w:rsidRPr="00F22DA1">
              <w:rPr>
                <w:rFonts w:ascii="Times New Roman" w:hAnsi="Times New Roman" w:cs="Times New Roman"/>
              </w:rPr>
              <w:t xml:space="preserve"> 275-ФЗ </w:t>
            </w:r>
            <w:r w:rsidR="00F22DA1">
              <w:rPr>
                <w:rFonts w:ascii="Times New Roman" w:hAnsi="Times New Roman" w:cs="Times New Roman"/>
              </w:rPr>
              <w:t>«</w:t>
            </w:r>
            <w:r w:rsidRPr="00F22DA1">
              <w:rPr>
                <w:rFonts w:ascii="Times New Roman" w:hAnsi="Times New Roman" w:cs="Times New Roman"/>
              </w:rPr>
              <w:t>О государственном оборонном заказе</w:t>
            </w:r>
            <w:r w:rsidR="00F22DA1">
              <w:rPr>
                <w:rFonts w:ascii="Times New Roman" w:hAnsi="Times New Roman" w:cs="Times New Roman"/>
              </w:rPr>
              <w:t>»</w:t>
            </w:r>
            <w:r w:rsidRPr="00F22DA1">
              <w:rPr>
                <w:rFonts w:ascii="Times New Roman" w:hAnsi="Times New Roman" w:cs="Times New Roman"/>
              </w:rPr>
              <w:t xml:space="preserve">, Федеральным законом </w:t>
            </w:r>
            <w:r w:rsidR="00F22DA1">
              <w:rPr>
                <w:rFonts w:ascii="Times New Roman" w:hAnsi="Times New Roman" w:cs="Times New Roman"/>
              </w:rPr>
              <w:t>«</w:t>
            </w:r>
            <w:r w:rsidRPr="00F22DA1">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F22DA1">
              <w:rPr>
                <w:rFonts w:ascii="Times New Roman" w:hAnsi="Times New Roman" w:cs="Times New Roman"/>
              </w:rPr>
              <w:t>»</w:t>
            </w:r>
            <w:r w:rsidRPr="00F22DA1">
              <w:rPr>
                <w:rFonts w:ascii="Times New Roman" w:hAnsi="Times New Roman" w:cs="Times New Roman"/>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F22DA1" w:rsidRDefault="00D769E9" w:rsidP="00D769E9">
            <w:pPr>
              <w:pStyle w:val="ConsPlusNormal"/>
              <w:numPr>
                <w:ilvl w:val="0"/>
                <w:numId w:val="10"/>
              </w:numPr>
              <w:jc w:val="both"/>
              <w:rPr>
                <w:rFonts w:ascii="Times New Roman" w:hAnsi="Times New Roman" w:cs="Times New Roman"/>
              </w:rPr>
            </w:pPr>
            <w:r w:rsidRPr="00F22DA1">
              <w:rPr>
                <w:rFonts w:ascii="Times New Roman" w:hAnsi="Times New Roman" w:cs="Times New Roman"/>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w:t>
            </w:r>
            <w:r w:rsidRPr="00F22DA1">
              <w:rPr>
                <w:rFonts w:ascii="Times New Roman" w:hAnsi="Times New Roman" w:cs="Times New Roman"/>
              </w:rPr>
              <w:lastRenderedPageBreak/>
              <w:t>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F22DA1" w:rsidRDefault="00D769E9" w:rsidP="00D769E9">
            <w:pPr>
              <w:pStyle w:val="ConsPlusNormal"/>
              <w:numPr>
                <w:ilvl w:val="0"/>
                <w:numId w:val="10"/>
              </w:numPr>
              <w:jc w:val="both"/>
              <w:rPr>
                <w:rFonts w:ascii="Times New Roman" w:hAnsi="Times New Roman" w:cs="Times New Roman"/>
              </w:rPr>
            </w:pPr>
            <w:r w:rsidRPr="00F22DA1">
              <w:rPr>
                <w:rFonts w:ascii="Times New Roman" w:hAnsi="Times New Roman" w:cs="Times New Roman"/>
              </w:rPr>
              <w:t xml:space="preserve">17) лицу в случае и в порядке, которые предусмотрены Федеральным законом от 24 июля 2008 года </w:t>
            </w:r>
            <w:r w:rsidR="00F22DA1">
              <w:rPr>
                <w:rFonts w:ascii="Times New Roman" w:hAnsi="Times New Roman" w:cs="Times New Roman"/>
              </w:rPr>
              <w:t>№</w:t>
            </w:r>
            <w:r w:rsidRPr="00F22DA1">
              <w:rPr>
                <w:rFonts w:ascii="Times New Roman" w:hAnsi="Times New Roman" w:cs="Times New Roman"/>
              </w:rPr>
              <w:t xml:space="preserve"> 161-ФЗ </w:t>
            </w:r>
            <w:r w:rsidR="00F22DA1">
              <w:rPr>
                <w:rFonts w:ascii="Times New Roman" w:hAnsi="Times New Roman" w:cs="Times New Roman"/>
              </w:rPr>
              <w:t>«</w:t>
            </w:r>
            <w:r w:rsidRPr="00F22DA1">
              <w:rPr>
                <w:rFonts w:ascii="Times New Roman" w:hAnsi="Times New Roman" w:cs="Times New Roman"/>
              </w:rPr>
              <w:t>О содействии развитию жилищного строительства</w:t>
            </w:r>
            <w:r w:rsidR="00F22DA1">
              <w:rPr>
                <w:rFonts w:ascii="Times New Roman" w:hAnsi="Times New Roman" w:cs="Times New Roman"/>
              </w:rPr>
              <w:t>»</w:t>
            </w:r>
            <w:r w:rsidRPr="00F22DA1">
              <w:rPr>
                <w:rFonts w:ascii="Times New Roman" w:hAnsi="Times New Roman" w:cs="Times New Roman"/>
              </w:rPr>
              <w:t>;</w:t>
            </w:r>
          </w:p>
          <w:p w:rsidR="007A53B7" w:rsidRPr="00F22DA1" w:rsidRDefault="00D769E9" w:rsidP="00F22DA1">
            <w:pPr>
              <w:pStyle w:val="ConsPlusNormal"/>
              <w:numPr>
                <w:ilvl w:val="0"/>
                <w:numId w:val="10"/>
              </w:numPr>
              <w:jc w:val="both"/>
              <w:rPr>
                <w:rFonts w:ascii="Times New Roman" w:hAnsi="Times New Roman" w:cs="Times New Roman"/>
              </w:rPr>
            </w:pPr>
            <w:r w:rsidRPr="00F22DA1">
              <w:rPr>
                <w:rFonts w:ascii="Times New Roman" w:hAnsi="Times New Roman" w:cs="Times New Roman"/>
              </w:rPr>
              <w:t xml:space="preserve">18) гражданину в соответствии с Федеральным законом от 1 мая 2016 года </w:t>
            </w:r>
            <w:r w:rsidR="00F22DA1">
              <w:rPr>
                <w:rFonts w:ascii="Times New Roman" w:hAnsi="Times New Roman" w:cs="Times New Roman"/>
              </w:rPr>
              <w:t>№</w:t>
            </w:r>
            <w:r w:rsidRPr="00F22DA1">
              <w:rPr>
                <w:rFonts w:ascii="Times New Roman" w:hAnsi="Times New Roman" w:cs="Times New Roman"/>
              </w:rPr>
              <w:t xml:space="preserve"> 119-ФЗ </w:t>
            </w:r>
            <w:r w:rsidR="00F22DA1">
              <w:rPr>
                <w:rFonts w:ascii="Times New Roman" w:hAnsi="Times New Roman" w:cs="Times New Roman"/>
              </w:rPr>
              <w:br/>
              <w:t>«</w:t>
            </w:r>
            <w:r w:rsidRPr="00F22DA1">
              <w:rPr>
                <w:rFonts w:ascii="Times New Roman" w:hAnsi="Times New Roman" w:cs="Times New Roman"/>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F22DA1">
              <w:rPr>
                <w:rFonts w:ascii="Times New Roman" w:hAnsi="Times New Roman" w:cs="Times New Roman"/>
              </w:rPr>
              <w:t>»</w:t>
            </w:r>
            <w:r w:rsidRPr="00F22DA1">
              <w:rPr>
                <w:rFonts w:ascii="Times New Roman" w:hAnsi="Times New Roman" w:cs="Times New Roman"/>
              </w:rPr>
              <w:t>;</w:t>
            </w:r>
          </w:p>
        </w:tc>
      </w:tr>
      <w:tr w:rsidR="00F11CF7" w:rsidRPr="00F22DA1" w:rsidTr="001E6C0B">
        <w:tc>
          <w:tcPr>
            <w:tcW w:w="3544" w:type="dxa"/>
          </w:tcPr>
          <w:p w:rsidR="00A877B4" w:rsidRPr="00F22DA1" w:rsidRDefault="00A877B4">
            <w:pPr>
              <w:pStyle w:val="ConsPlusNormal"/>
              <w:rPr>
                <w:rFonts w:ascii="Times New Roman" w:hAnsi="Times New Roman" w:cs="Times New Roman"/>
              </w:rPr>
            </w:pPr>
            <w:r w:rsidRPr="00F22DA1">
              <w:rPr>
                <w:rFonts w:ascii="Times New Roman" w:hAnsi="Times New Roman" w:cs="Times New Roman"/>
              </w:rPr>
              <w:lastRenderedPageBreak/>
              <w:t xml:space="preserve">Кадастровый номер земельного участка: (если границы подлежат уточнению в соответствии с </w:t>
            </w:r>
            <w:hyperlink r:id="rId37" w:history="1">
              <w:r w:rsidRPr="00F22DA1">
                <w:rPr>
                  <w:rFonts w:ascii="Times New Roman" w:hAnsi="Times New Roman" w:cs="Times New Roman"/>
                </w:rPr>
                <w:t>ФЗ</w:t>
              </w:r>
            </w:hyperlink>
            <w:r w:rsidRPr="00F22DA1">
              <w:rPr>
                <w:rFonts w:ascii="Times New Roman" w:hAnsi="Times New Roman" w:cs="Times New Roman"/>
              </w:rPr>
              <w:t xml:space="preserve"> </w:t>
            </w:r>
            <w:r w:rsidR="00B22418" w:rsidRPr="00F22DA1">
              <w:rPr>
                <w:rFonts w:ascii="Times New Roman" w:hAnsi="Times New Roman" w:cs="Times New Roman"/>
              </w:rPr>
              <w:t>«</w:t>
            </w:r>
            <w:r w:rsidRPr="00F22DA1">
              <w:rPr>
                <w:rFonts w:ascii="Times New Roman" w:hAnsi="Times New Roman" w:cs="Times New Roman"/>
              </w:rPr>
              <w:t>О государственной регистрации недвижимости</w:t>
            </w:r>
            <w:r w:rsidR="00B22418" w:rsidRPr="00F22DA1">
              <w:rPr>
                <w:rFonts w:ascii="Times New Roman" w:hAnsi="Times New Roman" w:cs="Times New Roman"/>
              </w:rPr>
              <w:t>»</w:t>
            </w:r>
            <w:r w:rsidRPr="00F22DA1">
              <w:rPr>
                <w:rFonts w:ascii="Times New Roman" w:hAnsi="Times New Roman" w:cs="Times New Roman"/>
              </w:rPr>
              <w:t>)</w:t>
            </w:r>
          </w:p>
        </w:tc>
        <w:tc>
          <w:tcPr>
            <w:tcW w:w="5527" w:type="dxa"/>
          </w:tcPr>
          <w:p w:rsidR="00A877B4" w:rsidRPr="00F22DA1" w:rsidRDefault="00A877B4">
            <w:pPr>
              <w:pStyle w:val="ConsPlusNormal"/>
              <w:jc w:val="both"/>
              <w:rPr>
                <w:rFonts w:ascii="Times New Roman" w:hAnsi="Times New Roman" w:cs="Times New Roman"/>
              </w:rPr>
            </w:pPr>
          </w:p>
        </w:tc>
      </w:tr>
      <w:tr w:rsidR="00F11CF7" w:rsidRPr="00F22DA1" w:rsidTr="001E6C0B">
        <w:tc>
          <w:tcPr>
            <w:tcW w:w="3544" w:type="dxa"/>
          </w:tcPr>
          <w:p w:rsidR="00A877B4" w:rsidRPr="00F22DA1" w:rsidRDefault="00A877B4">
            <w:pPr>
              <w:pStyle w:val="ConsPlusNormal"/>
              <w:rPr>
                <w:rFonts w:ascii="Times New Roman" w:hAnsi="Times New Roman" w:cs="Times New Roman"/>
              </w:rPr>
            </w:pPr>
            <w:r w:rsidRPr="00F22DA1">
              <w:rPr>
                <w:rFonts w:ascii="Times New Roman" w:hAnsi="Times New Roman" w:cs="Times New Roman"/>
              </w:rPr>
              <w:t>Кадастровый(е) номер (номера) земельного участка: (из которого(</w:t>
            </w:r>
            <w:proofErr w:type="spellStart"/>
            <w:r w:rsidRPr="00F22DA1">
              <w:rPr>
                <w:rFonts w:ascii="Times New Roman" w:hAnsi="Times New Roman" w:cs="Times New Roman"/>
              </w:rPr>
              <w:t>ых</w:t>
            </w:r>
            <w:proofErr w:type="spellEnd"/>
            <w:r w:rsidRPr="00F22DA1">
              <w:rPr>
                <w:rFonts w:ascii="Times New Roman" w:hAnsi="Times New Roman" w:cs="Times New Roman"/>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F22DA1" w:rsidRDefault="00A877B4">
            <w:pPr>
              <w:pStyle w:val="ConsPlusNormal"/>
              <w:jc w:val="both"/>
              <w:rPr>
                <w:rFonts w:ascii="Times New Roman" w:hAnsi="Times New Roman" w:cs="Times New Roman"/>
              </w:rPr>
            </w:pPr>
          </w:p>
        </w:tc>
      </w:tr>
      <w:tr w:rsidR="00F11CF7" w:rsidRPr="00F22DA1" w:rsidTr="001E6C0B">
        <w:tc>
          <w:tcPr>
            <w:tcW w:w="3544" w:type="dxa"/>
          </w:tcPr>
          <w:p w:rsidR="00A877B4" w:rsidRPr="00F22DA1" w:rsidRDefault="00A877B4">
            <w:pPr>
              <w:pStyle w:val="ConsPlusNormal"/>
              <w:rPr>
                <w:rFonts w:ascii="Times New Roman" w:hAnsi="Times New Roman" w:cs="Times New Roman"/>
              </w:rPr>
            </w:pPr>
            <w:r w:rsidRPr="00F22DA1">
              <w:rPr>
                <w:rFonts w:ascii="Times New Roman" w:hAnsi="Times New Roman" w:cs="Times New Roman"/>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F22DA1" w:rsidRDefault="00A877B4">
            <w:pPr>
              <w:pStyle w:val="ConsPlusNormal"/>
              <w:jc w:val="both"/>
              <w:rPr>
                <w:rFonts w:ascii="Times New Roman" w:hAnsi="Times New Roman" w:cs="Times New Roman"/>
              </w:rPr>
            </w:pPr>
          </w:p>
        </w:tc>
      </w:tr>
      <w:tr w:rsidR="00F11CF7" w:rsidRPr="00F22DA1" w:rsidTr="001E6C0B">
        <w:tc>
          <w:tcPr>
            <w:tcW w:w="3544" w:type="dxa"/>
          </w:tcPr>
          <w:p w:rsidR="00A877B4" w:rsidRPr="00F22DA1" w:rsidRDefault="00A877B4">
            <w:pPr>
              <w:pStyle w:val="ConsPlusNormal"/>
              <w:rPr>
                <w:rFonts w:ascii="Times New Roman" w:hAnsi="Times New Roman" w:cs="Times New Roman"/>
              </w:rPr>
            </w:pPr>
            <w:r w:rsidRPr="00F22DA1">
              <w:rPr>
                <w:rFonts w:ascii="Times New Roman" w:hAnsi="Times New Roman" w:cs="Times New Roman"/>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F22DA1" w:rsidRDefault="00A877B4">
            <w:pPr>
              <w:pStyle w:val="ConsPlusNormal"/>
              <w:jc w:val="both"/>
              <w:rPr>
                <w:rFonts w:ascii="Times New Roman" w:hAnsi="Times New Roman" w:cs="Times New Roman"/>
              </w:rPr>
            </w:pPr>
          </w:p>
        </w:tc>
      </w:tr>
      <w:tr w:rsidR="00A877B4" w:rsidRPr="00F22DA1" w:rsidTr="001E6C0B">
        <w:tc>
          <w:tcPr>
            <w:tcW w:w="3544" w:type="dxa"/>
          </w:tcPr>
          <w:p w:rsidR="00A877B4" w:rsidRPr="00F22DA1" w:rsidRDefault="00A877B4">
            <w:pPr>
              <w:pStyle w:val="ConsPlusNormal"/>
              <w:rPr>
                <w:rFonts w:ascii="Times New Roman" w:hAnsi="Times New Roman" w:cs="Times New Roman"/>
              </w:rPr>
            </w:pPr>
            <w:r w:rsidRPr="00F22DA1">
              <w:rPr>
                <w:rFonts w:ascii="Times New Roman" w:hAnsi="Times New Roman" w:cs="Times New Roman"/>
              </w:rPr>
              <w:t xml:space="preserve">Реквизиты решения об изъятии земельного участка для </w:t>
            </w:r>
            <w:proofErr w:type="spellStart"/>
            <w:r w:rsidRPr="00F22DA1">
              <w:rPr>
                <w:rFonts w:ascii="Times New Roman" w:hAnsi="Times New Roman" w:cs="Times New Roman"/>
              </w:rPr>
              <w:t>госуд</w:t>
            </w:r>
            <w:proofErr w:type="spellEnd"/>
            <w:r w:rsidRPr="00F22DA1">
              <w:rPr>
                <w:rFonts w:ascii="Times New Roman" w:hAnsi="Times New Roman" w:cs="Times New Roman"/>
              </w:rPr>
              <w:t>. или муниципальных нужд: (если участок предоставляется взамен изымаемого)</w:t>
            </w:r>
          </w:p>
        </w:tc>
        <w:tc>
          <w:tcPr>
            <w:tcW w:w="5527" w:type="dxa"/>
          </w:tcPr>
          <w:p w:rsidR="00A877B4" w:rsidRPr="00F22DA1" w:rsidRDefault="00A877B4">
            <w:pPr>
              <w:pStyle w:val="ConsPlusNormal"/>
              <w:jc w:val="both"/>
              <w:rPr>
                <w:rFonts w:ascii="Times New Roman" w:hAnsi="Times New Roman" w:cs="Times New Roman"/>
              </w:rPr>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Default="00A877B4">
      <w:pPr>
        <w:pStyle w:val="ConsPlusNonformat"/>
        <w:jc w:val="both"/>
      </w:pPr>
      <w:r w:rsidRPr="00040673">
        <w:t>Результат рассмотрения заявления прошу:</w:t>
      </w:r>
    </w:p>
    <w:p w:rsidR="006D2277" w:rsidRPr="00040673" w:rsidRDefault="006D2277">
      <w:pPr>
        <w:pStyle w:val="ConsPlusNonformat"/>
        <w:jc w:val="both"/>
      </w:pPr>
    </w:p>
    <w:tbl>
      <w:tblPr>
        <w:tblpPr w:leftFromText="180" w:rightFromText="180" w:vertAnchor="text" w:tblpX="55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tblGrid>
      <w:tr w:rsidR="0081225F" w:rsidRPr="003A0CE1" w:rsidTr="0081225F">
        <w:trPr>
          <w:trHeight w:val="390"/>
        </w:trPr>
        <w:tc>
          <w:tcPr>
            <w:tcW w:w="615" w:type="dxa"/>
          </w:tcPr>
          <w:p w:rsidR="0081225F" w:rsidRDefault="0081225F" w:rsidP="0081225F">
            <w:pPr>
              <w:pStyle w:val="ConsPlusNonformat"/>
              <w:jc w:val="both"/>
            </w:pPr>
          </w:p>
        </w:tc>
      </w:tr>
      <w:tr w:rsidR="0081225F" w:rsidRPr="003A0CE1" w:rsidTr="007649C7">
        <w:trPr>
          <w:trHeight w:val="439"/>
        </w:trPr>
        <w:tc>
          <w:tcPr>
            <w:tcW w:w="615" w:type="dxa"/>
          </w:tcPr>
          <w:p w:rsidR="0081225F" w:rsidRDefault="0081225F" w:rsidP="0081225F">
            <w:pPr>
              <w:pStyle w:val="ConsPlusNonformat"/>
              <w:jc w:val="both"/>
            </w:pPr>
          </w:p>
        </w:tc>
      </w:tr>
      <w:tr w:rsidR="0081225F" w:rsidRPr="003A0CE1" w:rsidTr="0081225F">
        <w:trPr>
          <w:trHeight w:val="450"/>
        </w:trPr>
        <w:tc>
          <w:tcPr>
            <w:tcW w:w="615" w:type="dxa"/>
          </w:tcPr>
          <w:p w:rsidR="0081225F" w:rsidRDefault="0081225F" w:rsidP="0081225F">
            <w:pPr>
              <w:pStyle w:val="ConsPlusNonformat"/>
              <w:jc w:val="both"/>
            </w:pPr>
          </w:p>
        </w:tc>
      </w:tr>
    </w:tbl>
    <w:p w:rsidR="00A877B4" w:rsidRPr="00040673" w:rsidRDefault="0081225F">
      <w:pPr>
        <w:pStyle w:val="ConsPlusNonformat"/>
        <w:jc w:val="both"/>
      </w:pPr>
      <w:r>
        <w:t xml:space="preserve">  </w:t>
      </w:r>
      <w:r w:rsidR="00A877B4" w:rsidRPr="00040673">
        <w:t xml:space="preserve">    </w:t>
      </w:r>
    </w:p>
    <w:p w:rsidR="00E938A0" w:rsidRPr="00040673" w:rsidRDefault="0081225F" w:rsidP="0081225F">
      <w:pPr>
        <w:pStyle w:val="ConsPlusNonformat"/>
        <w:ind w:left="708"/>
        <w:jc w:val="both"/>
      </w:pPr>
      <w:r>
        <w:t xml:space="preserve">   </w:t>
      </w:r>
      <w:r w:rsidR="00A877B4" w:rsidRPr="00040673">
        <w:t>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w:t>
      </w:r>
      <w:r>
        <w:t>___</w:t>
      </w:r>
    </w:p>
    <w:p w:rsidR="00E938A0" w:rsidRPr="00040673" w:rsidRDefault="00E938A0" w:rsidP="00E938A0">
      <w:pPr>
        <w:pStyle w:val="ConsPlusNonformat"/>
        <w:jc w:val="both"/>
      </w:pPr>
      <w:r w:rsidRPr="00040673">
        <w:t xml:space="preserve">    </w:t>
      </w:r>
    </w:p>
    <w:p w:rsidR="00E938A0" w:rsidRPr="00040673" w:rsidRDefault="00E938A0" w:rsidP="00FD3261">
      <w:pPr>
        <w:pStyle w:val="ConsPlusNonformat"/>
        <w:ind w:left="708"/>
        <w:jc w:val="both"/>
      </w:pPr>
      <w:r w:rsidRPr="00040673">
        <w:t xml:space="preserve">   </w:t>
      </w:r>
      <w:r w:rsidRPr="00AF0D30">
        <w:t>по электронной почте (e-</w:t>
      </w:r>
      <w:proofErr w:type="spellStart"/>
      <w:r w:rsidRPr="00AF0D30">
        <w:t>mail</w:t>
      </w:r>
      <w:proofErr w:type="spellEnd"/>
      <w:r w:rsidRPr="00AF0D30">
        <w:t>)</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FD3261" w:rsidP="0081225F">
      <w:pPr>
        <w:pStyle w:val="ConsPlusNonformat"/>
        <w:ind w:left="708"/>
        <w:jc w:val="both"/>
      </w:pPr>
      <w:r>
        <w:t xml:space="preserve">  </w:t>
      </w:r>
      <w:r w:rsidR="00A877B4" w:rsidRPr="00040673">
        <w:t>направить в электронной форме в личный кабинет на ПГУ ЛО/ЕПГУ</w:t>
      </w:r>
    </w:p>
    <w:p w:rsidR="00A877B4" w:rsidRPr="00040673" w:rsidRDefault="0081225F">
      <w:pPr>
        <w:pStyle w:val="ConsPlusNonformat"/>
        <w:jc w:val="both"/>
      </w:pPr>
      <w:r>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Default="00A877B4">
      <w:pPr>
        <w:pStyle w:val="ConsPlusNonformat"/>
        <w:jc w:val="both"/>
      </w:pPr>
    </w:p>
    <w:p w:rsidR="00716773" w:rsidRPr="00040673" w:rsidRDefault="00716773">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w:t>
      </w:r>
      <w:proofErr w:type="gramStart"/>
      <w:r w:rsidRPr="00040673">
        <w:t xml:space="preserve">должности)   </w:t>
      </w:r>
      <w:proofErr w:type="gramEnd"/>
      <w:r w:rsidRPr="00040673">
        <w:t xml:space="preserve">      (подпись)              (ФИО)</w:t>
      </w:r>
    </w:p>
    <w:p w:rsidR="000208CA" w:rsidRDefault="00A877B4" w:rsidP="00716773">
      <w:pPr>
        <w:pStyle w:val="ConsPlusNonformat"/>
        <w:jc w:val="both"/>
      </w:pPr>
      <w:r w:rsidRPr="00040673">
        <w:t xml:space="preserve">     </w:t>
      </w:r>
      <w:r w:rsidR="00BE6669" w:rsidRPr="00AE448F">
        <w:t>Форма №2 (для юридических лиц)</w:t>
      </w:r>
    </w:p>
    <w:p w:rsidR="00006EFC" w:rsidRDefault="00006EFC" w:rsidP="00716773">
      <w:pPr>
        <w:pStyle w:val="ConsPlusNonformat"/>
        <w:jc w:val="both"/>
      </w:pPr>
    </w:p>
    <w:p w:rsidR="00006EFC" w:rsidRDefault="00006EFC" w:rsidP="00716773">
      <w:pPr>
        <w:pStyle w:val="ConsPlusNonformat"/>
        <w:jc w:val="both"/>
      </w:pPr>
    </w:p>
    <w:p w:rsidR="00006EFC" w:rsidRPr="00040673" w:rsidRDefault="00006EFC" w:rsidP="00716773">
      <w:pPr>
        <w:pStyle w:val="ConsPlusNonformat"/>
        <w:jc w:val="both"/>
      </w:pPr>
    </w:p>
    <w:p w:rsidR="00006EFC" w:rsidRPr="00006EFC" w:rsidRDefault="00006EFC" w:rsidP="00006EFC">
      <w:pPr>
        <w:widowControl w:val="0"/>
        <w:autoSpaceDE w:val="0"/>
        <w:autoSpaceDN w:val="0"/>
        <w:spacing w:after="0" w:line="240" w:lineRule="auto"/>
        <w:jc w:val="both"/>
        <w:rPr>
          <w:rFonts w:ascii="Courier New" w:eastAsia="Times New Roman" w:hAnsi="Courier New" w:cs="Courier New"/>
          <w:sz w:val="20"/>
          <w:szCs w:val="20"/>
          <w:lang w:eastAsia="ru-RU"/>
        </w:rPr>
      </w:pPr>
      <w:r w:rsidRPr="00006EFC">
        <w:rPr>
          <w:rFonts w:ascii="Courier New" w:eastAsia="Times New Roman" w:hAnsi="Courier New" w:cs="Courier New"/>
          <w:sz w:val="20"/>
          <w:szCs w:val="20"/>
          <w:lang w:eastAsia="ru-RU"/>
        </w:rPr>
        <w:t>Форма №2 (для юридических лиц)</w:t>
      </w:r>
    </w:p>
    <w:p w:rsidR="00006EFC" w:rsidRDefault="002A498F" w:rsidP="002A498F">
      <w:pPr>
        <w:pStyle w:val="ConsPlusNonformat"/>
        <w:jc w:val="center"/>
      </w:pPr>
      <w:r>
        <w:t xml:space="preserve">                                               </w:t>
      </w:r>
    </w:p>
    <w:p w:rsidR="002F195E" w:rsidRPr="002F195E" w:rsidRDefault="00006EFC" w:rsidP="002A498F">
      <w:pPr>
        <w:pStyle w:val="ConsPlusNonformat"/>
        <w:jc w:val="center"/>
      </w:pPr>
      <w:r>
        <w:t xml:space="preserve">                                                  </w:t>
      </w:r>
      <w:r w:rsidR="002A498F">
        <w:t>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3A0CE1" w:rsidTr="005E4264">
        <w:tc>
          <w:tcPr>
            <w:tcW w:w="340" w:type="dxa"/>
          </w:tcPr>
          <w:p w:rsidR="002A498F" w:rsidRPr="002F195E" w:rsidRDefault="002A498F" w:rsidP="005E4264">
            <w:pPr>
              <w:widowControl w:val="0"/>
              <w:autoSpaceDE w:val="0"/>
              <w:autoSpaceDN w:val="0"/>
              <w:spacing w:after="0" w:line="240" w:lineRule="auto"/>
              <w:rPr>
                <w:rFonts w:eastAsia="Times New Roman"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eastAsia="Times New Roman"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eastAsia="Times New Roman"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eastAsia="Times New Roman"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eastAsia="Times New Roman"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eastAsia="Times New Roman"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eastAsia="Times New Roman"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eastAsia="Times New Roman" w:cs="Calibri"/>
                <w:szCs w:val="20"/>
                <w:lang w:eastAsia="ru-RU"/>
              </w:rPr>
            </w:pPr>
          </w:p>
        </w:tc>
      </w:tr>
    </w:tbl>
    <w:p w:rsidR="002F195E" w:rsidRPr="002F195E" w:rsidRDefault="002F195E" w:rsidP="002F195E">
      <w:pPr>
        <w:widowControl w:val="0"/>
        <w:autoSpaceDE w:val="0"/>
        <w:autoSpaceDN w:val="0"/>
        <w:spacing w:after="0" w:line="240" w:lineRule="auto"/>
        <w:rPr>
          <w:rFonts w:eastAsia="Times New Roman" w:cs="Calibri"/>
          <w:szCs w:val="20"/>
          <w:lang w:eastAsia="ru-RU"/>
        </w:rPr>
      </w:pPr>
    </w:p>
    <w:p w:rsidR="002F195E" w:rsidRPr="002F195E" w:rsidRDefault="002F195E" w:rsidP="002F195E">
      <w:pPr>
        <w:widowControl w:val="0"/>
        <w:autoSpaceDE w:val="0"/>
        <w:autoSpaceDN w:val="0"/>
        <w:spacing w:after="0" w:line="240" w:lineRule="auto"/>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F22DA1" w:rsidTr="005E4264">
        <w:tc>
          <w:tcPr>
            <w:tcW w:w="3600" w:type="dxa"/>
            <w:tcBorders>
              <w:top w:val="single" w:sz="4" w:space="0" w:color="auto"/>
              <w:bottom w:val="single" w:sz="4" w:space="0" w:color="auto"/>
            </w:tcBorders>
          </w:tcPr>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p>
        </w:tc>
      </w:tr>
    </w:tbl>
    <w:p w:rsidR="002F195E" w:rsidRPr="002F195E" w:rsidRDefault="002F195E" w:rsidP="002F195E">
      <w:pPr>
        <w:widowControl w:val="0"/>
        <w:autoSpaceDE w:val="0"/>
        <w:autoSpaceDN w:val="0"/>
        <w:spacing w:after="0" w:line="240" w:lineRule="auto"/>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F22DA1" w:rsidTr="005E4264">
        <w:tc>
          <w:tcPr>
            <w:tcW w:w="3600" w:type="dxa"/>
            <w:tcBorders>
              <w:top w:val="single" w:sz="4" w:space="0" w:color="auto"/>
              <w:bottom w:val="single" w:sz="4" w:space="0" w:color="auto"/>
            </w:tcBorders>
          </w:tcPr>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p>
        </w:tc>
      </w:tr>
    </w:tbl>
    <w:p w:rsidR="002F195E" w:rsidRPr="002F195E" w:rsidRDefault="002F195E" w:rsidP="002F195E">
      <w:pPr>
        <w:widowControl w:val="0"/>
        <w:autoSpaceDE w:val="0"/>
        <w:autoSpaceDN w:val="0"/>
        <w:spacing w:after="0" w:line="240" w:lineRule="auto"/>
        <w:rPr>
          <w:rFonts w:eastAsia="Times New Roman" w:cs="Calibri"/>
          <w:szCs w:val="20"/>
          <w:lang w:eastAsia="ru-RU"/>
        </w:rPr>
      </w:pPr>
    </w:p>
    <w:p w:rsidR="002F195E" w:rsidRPr="00F22DA1" w:rsidRDefault="002F195E" w:rsidP="002F195E">
      <w:pPr>
        <w:widowControl w:val="0"/>
        <w:autoSpaceDE w:val="0"/>
        <w:autoSpaceDN w:val="0"/>
        <w:spacing w:after="0" w:line="240" w:lineRule="auto"/>
        <w:ind w:firstLine="540"/>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F22DA1" w:rsidTr="007536A8">
        <w:tc>
          <w:tcPr>
            <w:tcW w:w="3606" w:type="dxa"/>
          </w:tcPr>
          <w:p w:rsidR="002F195E" w:rsidRPr="00F22DA1" w:rsidRDefault="002F195E" w:rsidP="00D769E9">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t>Ви</w:t>
            </w:r>
            <w:r w:rsidR="00D769E9" w:rsidRPr="00F22DA1">
              <w:rPr>
                <w:rFonts w:ascii="Times New Roman" w:eastAsia="Times New Roman" w:hAnsi="Times New Roman"/>
                <w:szCs w:val="20"/>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2F195E" w:rsidRPr="00F22DA1" w:rsidTr="007536A8">
        <w:tc>
          <w:tcPr>
            <w:tcW w:w="3606" w:type="dxa"/>
          </w:tcPr>
          <w:p w:rsidR="002F195E" w:rsidRPr="00F22DA1" w:rsidRDefault="002F195E"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lastRenderedPageBreak/>
              <w:t>Цель использования земельного участка</w:t>
            </w:r>
            <w:r w:rsidR="00D769E9" w:rsidRPr="00F22DA1">
              <w:rPr>
                <w:rStyle w:val="af3"/>
                <w:rFonts w:ascii="Times New Roman" w:eastAsia="Times New Roman" w:hAnsi="Times New Roman"/>
                <w:szCs w:val="20"/>
                <w:lang w:eastAsia="ru-RU"/>
              </w:rPr>
              <w:footnoteReference w:id="2"/>
            </w:r>
            <w:r w:rsidRPr="00F22DA1">
              <w:rPr>
                <w:rFonts w:ascii="Times New Roman" w:eastAsia="Times New Roman" w:hAnsi="Times New Roman"/>
                <w:szCs w:val="20"/>
                <w:lang w:eastAsia="ru-RU"/>
              </w:rPr>
              <w:t>:</w:t>
            </w:r>
          </w:p>
        </w:tc>
        <w:tc>
          <w:tcPr>
            <w:tcW w:w="5465" w:type="dxa"/>
          </w:tcPr>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2F195E" w:rsidRPr="00F22DA1" w:rsidTr="007536A8">
        <w:tc>
          <w:tcPr>
            <w:tcW w:w="3606" w:type="dxa"/>
          </w:tcPr>
          <w:p w:rsidR="002F195E" w:rsidRPr="00F22DA1" w:rsidRDefault="002F195E"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t>Основание предоставления земельного участка:</w:t>
            </w:r>
          </w:p>
          <w:p w:rsidR="002F195E" w:rsidRPr="00F22DA1" w:rsidRDefault="002F195E"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t>(</w:t>
            </w:r>
            <w:hyperlink r:id="rId38" w:history="1">
              <w:r w:rsidRPr="00F22DA1">
                <w:rPr>
                  <w:rFonts w:ascii="Times New Roman" w:eastAsia="Times New Roman" w:hAnsi="Times New Roman"/>
                  <w:color w:val="0000FF"/>
                  <w:szCs w:val="20"/>
                  <w:lang w:eastAsia="ru-RU"/>
                </w:rPr>
                <w:t>п. 2 ст. 39.3</w:t>
              </w:r>
            </w:hyperlink>
            <w:r w:rsidRPr="00F22DA1">
              <w:rPr>
                <w:rFonts w:ascii="Times New Roman" w:eastAsia="Times New Roman" w:hAnsi="Times New Roman"/>
                <w:szCs w:val="20"/>
                <w:lang w:eastAsia="ru-RU"/>
              </w:rPr>
              <w:t xml:space="preserve">; </w:t>
            </w:r>
            <w:hyperlink r:id="rId39" w:history="1">
              <w:r w:rsidRPr="00F22DA1">
                <w:rPr>
                  <w:rFonts w:ascii="Times New Roman" w:eastAsia="Times New Roman" w:hAnsi="Times New Roman"/>
                  <w:color w:val="0000FF"/>
                  <w:szCs w:val="20"/>
                  <w:lang w:eastAsia="ru-RU"/>
                </w:rPr>
                <w:t>ст. 39.5</w:t>
              </w:r>
            </w:hyperlink>
            <w:r w:rsidRPr="00F22DA1">
              <w:rPr>
                <w:rFonts w:ascii="Times New Roman" w:eastAsia="Times New Roman" w:hAnsi="Times New Roman"/>
                <w:szCs w:val="20"/>
                <w:lang w:eastAsia="ru-RU"/>
              </w:rPr>
              <w:t xml:space="preserve">; </w:t>
            </w:r>
            <w:hyperlink r:id="rId40" w:history="1">
              <w:r w:rsidRPr="00F22DA1">
                <w:rPr>
                  <w:rFonts w:ascii="Times New Roman" w:eastAsia="Times New Roman" w:hAnsi="Times New Roman"/>
                  <w:color w:val="0000FF"/>
                  <w:szCs w:val="20"/>
                  <w:lang w:eastAsia="ru-RU"/>
                </w:rPr>
                <w:t>п. 2 ст. 39.6</w:t>
              </w:r>
            </w:hyperlink>
            <w:r w:rsidRPr="00F22DA1">
              <w:rPr>
                <w:rFonts w:ascii="Times New Roman" w:eastAsia="Times New Roman" w:hAnsi="Times New Roman"/>
                <w:szCs w:val="20"/>
                <w:lang w:eastAsia="ru-RU"/>
              </w:rPr>
              <w:t xml:space="preserve">; </w:t>
            </w:r>
            <w:hyperlink r:id="rId41" w:history="1">
              <w:r w:rsidRPr="00F22DA1">
                <w:rPr>
                  <w:rFonts w:ascii="Times New Roman" w:eastAsia="Times New Roman" w:hAnsi="Times New Roman"/>
                  <w:color w:val="0000FF"/>
                  <w:szCs w:val="20"/>
                  <w:lang w:eastAsia="ru-RU"/>
                </w:rPr>
                <w:t>п. 2. ст. 39.10</w:t>
              </w:r>
            </w:hyperlink>
            <w:r w:rsidRPr="00F22DA1">
              <w:rPr>
                <w:rFonts w:ascii="Times New Roman" w:eastAsia="Times New Roman" w:hAnsi="Times New Roman"/>
                <w:szCs w:val="20"/>
                <w:lang w:eastAsia="ru-RU"/>
              </w:rPr>
              <w:t xml:space="preserve"> Земельного кодекса РФ)</w:t>
            </w:r>
            <w:r w:rsidR="007536A8" w:rsidRPr="00F22DA1">
              <w:rPr>
                <w:rFonts w:ascii="Times New Roman" w:eastAsia="Times New Roman" w:hAnsi="Times New Roman"/>
                <w:szCs w:val="20"/>
                <w:lang w:eastAsia="ru-RU"/>
              </w:rPr>
              <w:t>:</w:t>
            </w:r>
          </w:p>
        </w:tc>
        <w:tc>
          <w:tcPr>
            <w:tcW w:w="5465" w:type="dxa"/>
          </w:tcPr>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D769E9" w:rsidRPr="00F22DA1" w:rsidTr="007536A8">
        <w:tc>
          <w:tcPr>
            <w:tcW w:w="3606" w:type="dxa"/>
          </w:tcPr>
          <w:p w:rsidR="00D769E9" w:rsidRPr="00F22DA1" w:rsidRDefault="00D769E9"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t>В  случае, если указан вид права «в собственность, продажа» (п.2 ст. 39.3)</w:t>
            </w:r>
          </w:p>
        </w:tc>
        <w:tc>
          <w:tcPr>
            <w:tcW w:w="5465" w:type="dxa"/>
          </w:tcPr>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161-ФЗ </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О содействии развитию жилищного строительства</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sidR="00F22DA1">
              <w:rPr>
                <w:rFonts w:ascii="Times New Roman" w:eastAsia="Times New Roman" w:hAnsi="Times New Roman"/>
                <w:szCs w:val="20"/>
                <w:lang w:eastAsia="ru-RU"/>
              </w:rPr>
              <w:br/>
              <w:t>«</w:t>
            </w:r>
            <w:r w:rsidRPr="00F22DA1">
              <w:rPr>
                <w:rFonts w:ascii="Times New Roman" w:eastAsia="Times New Roman" w:hAnsi="Times New Roman"/>
                <w:szCs w:val="20"/>
                <w:lang w:eastAsia="ru-RU"/>
              </w:rPr>
              <w:t>Об обороте земель сельскохозяйственного назначения</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F22DA1">
              <w:rPr>
                <w:rFonts w:ascii="Times New Roman" w:eastAsia="Times New Roman" w:hAnsi="Times New Roman"/>
                <w:szCs w:val="20"/>
                <w:lang w:eastAsia="ru-RU"/>
              </w:rPr>
              <w:t>неустраненных</w:t>
            </w:r>
            <w:proofErr w:type="spellEnd"/>
            <w:r w:rsidRPr="00F22DA1">
              <w:rPr>
                <w:rFonts w:ascii="Times New Roman" w:eastAsia="Times New Roman" w:hAnsi="Times New Roman"/>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w:t>
            </w:r>
            <w:r w:rsidRPr="004A616F">
              <w:rPr>
                <w:rFonts w:ascii="Times New Roman" w:eastAsia="Times New Roman" w:hAnsi="Times New Roman"/>
                <w:spacing w:val="-8"/>
                <w:szCs w:val="20"/>
                <w:lang w:eastAsia="ru-RU"/>
              </w:rPr>
              <w:t>продажи такого земельного участка без проведения</w:t>
            </w:r>
            <w:r w:rsidRPr="00F22DA1">
              <w:rPr>
                <w:rFonts w:ascii="Times New Roman" w:eastAsia="Times New Roman" w:hAnsi="Times New Roman"/>
                <w:szCs w:val="20"/>
                <w:lang w:eastAsia="ru-RU"/>
              </w:rPr>
              <w:t xml:space="preserve"> </w:t>
            </w:r>
            <w:r w:rsidRPr="004A616F">
              <w:rPr>
                <w:rFonts w:ascii="Times New Roman" w:eastAsia="Times New Roman" w:hAnsi="Times New Roman"/>
                <w:spacing w:val="-6"/>
                <w:szCs w:val="20"/>
                <w:lang w:eastAsia="ru-RU"/>
              </w:rPr>
              <w:t>торгов подано до дня истечения срока указанного</w:t>
            </w:r>
            <w:r w:rsidRPr="00F22DA1">
              <w:rPr>
                <w:rFonts w:ascii="Times New Roman" w:eastAsia="Times New Roman" w:hAnsi="Times New Roman"/>
                <w:szCs w:val="20"/>
                <w:lang w:eastAsia="ru-RU"/>
              </w:rPr>
              <w:t xml:space="preserve"> </w:t>
            </w:r>
            <w:r w:rsidRPr="00F22DA1">
              <w:rPr>
                <w:rFonts w:ascii="Times New Roman" w:eastAsia="Times New Roman" w:hAnsi="Times New Roman"/>
                <w:szCs w:val="20"/>
                <w:lang w:eastAsia="ru-RU"/>
              </w:rPr>
              <w:lastRenderedPageBreak/>
              <w:t>договора аренды земельного участка;</w:t>
            </w:r>
          </w:p>
        </w:tc>
      </w:tr>
      <w:tr w:rsidR="00D769E9" w:rsidRPr="00F22DA1" w:rsidTr="007536A8">
        <w:tc>
          <w:tcPr>
            <w:tcW w:w="3606" w:type="dxa"/>
          </w:tcPr>
          <w:p w:rsidR="00D769E9" w:rsidRPr="00F22DA1" w:rsidRDefault="00D769E9"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lastRenderedPageBreak/>
              <w:t>В случае, если указан вид права «в собственность, бесплатно» (ст. 39.5)</w:t>
            </w:r>
          </w:p>
        </w:tc>
        <w:tc>
          <w:tcPr>
            <w:tcW w:w="5465" w:type="dxa"/>
          </w:tcPr>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2) земельного участка религиозной организации, имеющей в собственности здания или сооружения </w:t>
            </w:r>
            <w:proofErr w:type="gramStart"/>
            <w:r w:rsidRPr="00F22DA1">
              <w:rPr>
                <w:rFonts w:ascii="Times New Roman" w:eastAsia="Times New Roman" w:hAnsi="Times New Roman"/>
                <w:szCs w:val="20"/>
                <w:lang w:eastAsia="ru-RU"/>
              </w:rPr>
              <w:t>религиозного</w:t>
            </w:r>
            <w:proofErr w:type="gramEnd"/>
            <w:r w:rsidRPr="00F22DA1">
              <w:rPr>
                <w:rFonts w:ascii="Times New Roman" w:eastAsia="Times New Roman" w:hAnsi="Times New Roman"/>
                <w:szCs w:val="20"/>
                <w:lang w:eastAsia="ru-RU"/>
              </w:rPr>
              <w:t xml:space="preserve"> или благотворительного назначения, расположенные на таком земельном участке;</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10) земельного участка в соответствии с Федеральным законом от 24 июля 2008 года </w:t>
            </w:r>
            <w:r w:rsidR="00F22DA1">
              <w:rPr>
                <w:rFonts w:ascii="Times New Roman" w:eastAsia="Times New Roman" w:hAnsi="Times New Roman"/>
                <w:szCs w:val="20"/>
                <w:lang w:eastAsia="ru-RU"/>
              </w:rPr>
              <w:br/>
              <w:t>№</w:t>
            </w:r>
            <w:r w:rsidRPr="00F22DA1">
              <w:rPr>
                <w:rFonts w:ascii="Times New Roman" w:eastAsia="Times New Roman" w:hAnsi="Times New Roman"/>
                <w:szCs w:val="20"/>
                <w:lang w:eastAsia="ru-RU"/>
              </w:rPr>
              <w:t xml:space="preserve"> 161-ФЗ </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О содействии развитию жилищного строительства</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F22DA1">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Об инновационных научно-технологических центрах и о внесении изменений в отдельные законодательные акты Российской Федерации</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tc>
      </w:tr>
      <w:tr w:rsidR="00D769E9" w:rsidRPr="00F22DA1" w:rsidTr="00D65AC3">
        <w:trPr>
          <w:trHeight w:val="1022"/>
        </w:trPr>
        <w:tc>
          <w:tcPr>
            <w:tcW w:w="3606" w:type="dxa"/>
          </w:tcPr>
          <w:p w:rsidR="00D769E9" w:rsidRPr="00F22DA1" w:rsidRDefault="00D769E9"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t>В случае, если указан вид права «аренда» (п. 2 ст. 39.6)</w:t>
            </w:r>
          </w:p>
        </w:tc>
        <w:tc>
          <w:tcPr>
            <w:tcW w:w="5465" w:type="dxa"/>
          </w:tcPr>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w:t>
            </w:r>
            <w:r w:rsidRPr="004A616F">
              <w:rPr>
                <w:rFonts w:ascii="Times New Roman" w:eastAsia="Times New Roman" w:hAnsi="Times New Roman"/>
                <w:spacing w:val="-12"/>
                <w:szCs w:val="20"/>
                <w:lang w:eastAsia="ru-RU"/>
              </w:rPr>
              <w:t>соответствия указанных объектов, инвестиционных</w:t>
            </w:r>
            <w:r w:rsidRPr="00F22DA1">
              <w:rPr>
                <w:rFonts w:ascii="Times New Roman" w:eastAsia="Times New Roman" w:hAnsi="Times New Roman"/>
                <w:szCs w:val="20"/>
                <w:lang w:eastAsia="ru-RU"/>
              </w:rPr>
              <w:t xml:space="preserve"> </w:t>
            </w:r>
            <w:r w:rsidRPr="00F22DA1">
              <w:rPr>
                <w:rFonts w:ascii="Times New Roman" w:eastAsia="Times New Roman" w:hAnsi="Times New Roman"/>
                <w:szCs w:val="20"/>
                <w:lang w:eastAsia="ru-RU"/>
              </w:rPr>
              <w:lastRenderedPageBreak/>
              <w:t>проектов критериям, установленным законами субъектов Российской Федерации;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214-ФЗ </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3.2) земельного участка застройщику, признанному в соответствии с Федеральным законом от 26 октября 2002 года </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127-ФЗ </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О несостоятельности (банкротстве)</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214-ФЗ </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127-ФЗ </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О несостоятельности (банкротстве)</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3.3) земельного участка застройщику, признанному в соответствии с Федеральным законом от 26 октября 2002 года </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127-ФЗ </w:t>
            </w:r>
            <w:r w:rsidR="00F22DA1">
              <w:rPr>
                <w:rFonts w:ascii="Times New Roman" w:eastAsia="Times New Roman" w:hAnsi="Times New Roman"/>
                <w:szCs w:val="20"/>
                <w:lang w:eastAsia="ru-RU"/>
              </w:rPr>
              <w:t>«</w:t>
            </w:r>
            <w:r w:rsidRPr="00F22DA1">
              <w:rPr>
                <w:rFonts w:ascii="Times New Roman" w:eastAsia="Times New Roman" w:hAnsi="Times New Roman"/>
                <w:szCs w:val="20"/>
                <w:lang w:eastAsia="ru-RU"/>
              </w:rPr>
              <w:t>О несостоятельности (банкротстве)</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банкротом, для передачи публично-правовой компании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Фонд защиты прав граждан - участников долевого строительства</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принявшей на себя обязательства застройщика перед гражданами </w:t>
            </w:r>
            <w:r w:rsidRPr="00F22DA1">
              <w:rPr>
                <w:rFonts w:ascii="Times New Roman" w:eastAsia="Times New Roman" w:hAnsi="Times New Roman"/>
                <w:szCs w:val="20"/>
                <w:lang w:eastAsia="ru-RU"/>
              </w:rPr>
              <w:lastRenderedPageBreak/>
              <w:t xml:space="preserve">по завершению строительства многоквартирных домов или по выплате возмещения гражданам в соответствии с Федеральным законом от 29 июля 2017 года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218-ФЗ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9) </w:t>
            </w:r>
            <w:r w:rsidR="00602A5C" w:rsidRPr="00602A5C">
              <w:rPr>
                <w:rFonts w:ascii="Times New Roman" w:eastAsia="Times New Roman" w:hAnsi="Times New Roman"/>
                <w:szCs w:val="20"/>
                <w:lang w:eastAsia="ru-RU"/>
              </w:rPr>
              <w:t>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настоящего Кодекса, на праве оперативного управления;</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Об обороте земель сельскохозяйственного назначения</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w:t>
            </w:r>
            <w:r w:rsidRPr="00F22DA1">
              <w:rPr>
                <w:rFonts w:ascii="Times New Roman" w:eastAsia="Times New Roman" w:hAnsi="Times New Roman"/>
                <w:szCs w:val="20"/>
                <w:lang w:eastAsia="ru-RU"/>
              </w:rPr>
              <w:lastRenderedPageBreak/>
              <w:t>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20) земельного участка, необходимого для проведения работ, связанных с пользованием недрами, </w:t>
            </w:r>
            <w:proofErr w:type="spellStart"/>
            <w:r w:rsidRPr="00F22DA1">
              <w:rPr>
                <w:rFonts w:ascii="Times New Roman" w:eastAsia="Times New Roman" w:hAnsi="Times New Roman"/>
                <w:szCs w:val="20"/>
                <w:lang w:eastAsia="ru-RU"/>
              </w:rPr>
              <w:t>недропользователю</w:t>
            </w:r>
            <w:proofErr w:type="spellEnd"/>
            <w:r w:rsidRPr="00F22DA1">
              <w:rPr>
                <w:rFonts w:ascii="Times New Roman" w:eastAsia="Times New Roman" w:hAnsi="Times New Roman"/>
                <w:szCs w:val="20"/>
                <w:lang w:eastAsia="ru-RU"/>
              </w:rPr>
              <w:t>;</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w:t>
            </w:r>
            <w:r w:rsidRPr="00F22DA1">
              <w:rPr>
                <w:rFonts w:ascii="Times New Roman" w:eastAsia="Times New Roman" w:hAnsi="Times New Roman"/>
                <w:szCs w:val="20"/>
                <w:lang w:eastAsia="ru-RU"/>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F22DA1">
              <w:rPr>
                <w:rFonts w:ascii="Times New Roman" w:eastAsia="Times New Roman" w:hAnsi="Times New Roman"/>
                <w:szCs w:val="20"/>
                <w:lang w:eastAsia="ru-RU"/>
              </w:rPr>
              <w:t>муниципально</w:t>
            </w:r>
            <w:proofErr w:type="spellEnd"/>
            <w:r w:rsidRPr="00F22DA1">
              <w:rPr>
                <w:rFonts w:ascii="Times New Roman" w:eastAsia="Times New Roman" w:hAnsi="Times New Roman"/>
                <w:szCs w:val="20"/>
                <w:lang w:eastAsia="ru-RU"/>
              </w:rPr>
              <w:t>-частном партнерстве, лицу, с которым заключены указанные соглашения;</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22DA1">
              <w:rPr>
                <w:rFonts w:ascii="Times New Roman" w:eastAsia="Times New Roman" w:hAnsi="Times New Roman"/>
                <w:szCs w:val="20"/>
                <w:lang w:eastAsia="ru-RU"/>
              </w:rPr>
              <w:t>охотхозяйственное</w:t>
            </w:r>
            <w:proofErr w:type="spellEnd"/>
            <w:r w:rsidRPr="00F22DA1">
              <w:rPr>
                <w:rFonts w:ascii="Times New Roman" w:eastAsia="Times New Roman" w:hAnsi="Times New Roman"/>
                <w:szCs w:val="20"/>
                <w:lang w:eastAsia="ru-RU"/>
              </w:rPr>
              <w:t xml:space="preserve"> соглашение;</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26) земельного участка для осуществления деятельности Государственной компании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Российские автомобильные дороги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в границах полос отвода и придорожных полос автомобильных дорог;</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lastRenderedPageBreak/>
              <w:t xml:space="preserve">27) земельного участка для осуществления деятельности открытого акционерного общества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Российские железные дороги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для размещения объектов инфраструктуры железнодорожного транспорта общего пользования;</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29.1) земельного участка лицу, осуществляющему товарную </w:t>
            </w:r>
            <w:proofErr w:type="spellStart"/>
            <w:r w:rsidRPr="00F22DA1">
              <w:rPr>
                <w:rFonts w:ascii="Times New Roman" w:eastAsia="Times New Roman" w:hAnsi="Times New Roman"/>
                <w:szCs w:val="20"/>
                <w:lang w:eastAsia="ru-RU"/>
              </w:rPr>
              <w:t>аквакультуру</w:t>
            </w:r>
            <w:proofErr w:type="spellEnd"/>
            <w:r w:rsidRPr="00F22DA1">
              <w:rPr>
                <w:rFonts w:ascii="Times New Roman" w:eastAsia="Times New Roman" w:hAnsi="Times New Roman"/>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22DA1">
              <w:rPr>
                <w:rFonts w:ascii="Times New Roman" w:eastAsia="Times New Roman" w:hAnsi="Times New Roman"/>
                <w:szCs w:val="20"/>
                <w:lang w:eastAsia="ru-RU"/>
              </w:rPr>
              <w:t>неустраненных</w:t>
            </w:r>
            <w:proofErr w:type="spellEnd"/>
            <w:r w:rsidRPr="00F22DA1">
              <w:rPr>
                <w:rFonts w:ascii="Times New Roman" w:eastAsia="Times New Roman" w:hAnsi="Times New Roman"/>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w:t>
            </w:r>
            <w:r w:rsidRPr="00F22DA1">
              <w:rPr>
                <w:rFonts w:ascii="Times New Roman" w:eastAsia="Times New Roman" w:hAnsi="Times New Roman"/>
                <w:szCs w:val="20"/>
                <w:lang w:eastAsia="ru-RU"/>
              </w:rPr>
              <w:lastRenderedPageBreak/>
              <w:t>участка в соответствии с пунктами 3 и 4 настоящей статьи;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35) земельного участка в соответствии с Федеральным законом от 24 июля 2008 года </w:t>
            </w:r>
            <w:r w:rsidR="0009219B">
              <w:rPr>
                <w:rFonts w:ascii="Times New Roman" w:eastAsia="Times New Roman" w:hAnsi="Times New Roman"/>
                <w:szCs w:val="20"/>
                <w:lang w:eastAsia="ru-RU"/>
              </w:rPr>
              <w:br/>
              <w:t>№</w:t>
            </w:r>
            <w:r w:rsidRPr="00F22DA1">
              <w:rPr>
                <w:rFonts w:ascii="Times New Roman" w:eastAsia="Times New Roman" w:hAnsi="Times New Roman"/>
                <w:szCs w:val="20"/>
                <w:lang w:eastAsia="ru-RU"/>
              </w:rPr>
              <w:t xml:space="preserve"> 161-ФЗ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 содействии развитию жилищного строительства</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w:t>
            </w:r>
            <w:r w:rsidR="0009219B">
              <w:rPr>
                <w:rFonts w:ascii="Times New Roman" w:eastAsia="Times New Roman" w:hAnsi="Times New Roman"/>
                <w:szCs w:val="20"/>
                <w:lang w:eastAsia="ru-RU"/>
              </w:rPr>
              <w:br/>
              <w:t>№</w:t>
            </w:r>
            <w:r w:rsidRPr="00F22DA1">
              <w:rPr>
                <w:rFonts w:ascii="Times New Roman" w:eastAsia="Times New Roman" w:hAnsi="Times New Roman"/>
                <w:szCs w:val="20"/>
                <w:lang w:eastAsia="ru-RU"/>
              </w:rPr>
              <w:t xml:space="preserve"> 4802-1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 статусе столицы Российской Федерации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214-ФЗ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Об инновационных научно-технологических центрах и о внесении изменений в отдельные законодательные акты Российской Федерации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377-ФЗ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О </w:t>
            </w:r>
            <w:r w:rsidRPr="00F22DA1">
              <w:rPr>
                <w:rFonts w:ascii="Times New Roman" w:eastAsia="Times New Roman" w:hAnsi="Times New Roman"/>
                <w:szCs w:val="20"/>
                <w:lang w:eastAsia="ru-RU"/>
              </w:rPr>
              <w:lastRenderedPageBreak/>
              <w:t>государственной поддержке предпринимательской деятельности в Арктической зоне Российской Федерации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деятельности, предусмотренной соглашением об осуществлении инвестиционной деятельности в Арктической зоне Российской Федерации.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Единый заказчик в сфере строительства</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на текущий год и плановый период в соответствии с Федеральным законом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О публично-правовой компании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Единый заказчик в сфере строительства</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и о внесении изменений в отдельные законодательные акты Российской Федерации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09219B">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41) земельного участка публично-правовой компании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Фонд защиты прав граждан - участников долевого строительства</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для осуществления функций и полномочий, предусмотренных Федеральным законом от 29 июля 2017 года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218-ФЗ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127-ФЗ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 несостоятельности (банкротстве)</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F22DA1" w:rsidTr="0009219B">
        <w:trPr>
          <w:trHeight w:val="3716"/>
        </w:trPr>
        <w:tc>
          <w:tcPr>
            <w:tcW w:w="3606" w:type="dxa"/>
          </w:tcPr>
          <w:p w:rsidR="00D769E9" w:rsidRPr="00F22DA1" w:rsidRDefault="00D769E9" w:rsidP="00D769E9">
            <w:pPr>
              <w:widowControl w:val="0"/>
              <w:tabs>
                <w:tab w:val="left" w:pos="1221"/>
              </w:tabs>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lastRenderedPageBreak/>
              <w:t>В случае, если указан вид права «безвозмездное пользование» (п. 2. ст. 39.10)</w:t>
            </w:r>
            <w:r w:rsidRPr="00F22DA1">
              <w:rPr>
                <w:rFonts w:ascii="Times New Roman" w:eastAsia="Times New Roman" w:hAnsi="Times New Roman"/>
                <w:szCs w:val="20"/>
                <w:lang w:eastAsia="ru-RU"/>
              </w:rPr>
              <w:tab/>
            </w:r>
          </w:p>
        </w:tc>
        <w:tc>
          <w:tcPr>
            <w:tcW w:w="5465" w:type="dxa"/>
          </w:tcPr>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1) лицам, указанным в пункте 2 статьи 39.9 настоящего Кодекса, на срок до одного года;</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02A5C" w:rsidRPr="00602A5C" w:rsidRDefault="00602A5C" w:rsidP="00602A5C">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602A5C">
              <w:rPr>
                <w:rFonts w:ascii="Times New Roman" w:eastAsia="Times New Roman" w:hAnsi="Times New Roman"/>
                <w:szCs w:val="20"/>
                <w:lang w:eastAsia="ru-RU"/>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602A5C" w:rsidRPr="00F22DA1" w:rsidRDefault="00602A5C" w:rsidP="00602A5C">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602A5C">
              <w:rPr>
                <w:rFonts w:ascii="Times New Roman" w:eastAsia="Times New Roman" w:hAnsi="Times New Roman"/>
                <w:szCs w:val="20"/>
                <w:lang w:eastAsia="ru-RU"/>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5) лицам, с которыми в соответствии с Федеральным законом от 5 апреля 2013 года </w:t>
            </w:r>
            <w:r w:rsidR="0009219B">
              <w:rPr>
                <w:rFonts w:ascii="Times New Roman" w:eastAsia="Times New Roman" w:hAnsi="Times New Roman"/>
                <w:szCs w:val="20"/>
                <w:lang w:eastAsia="ru-RU"/>
              </w:rPr>
              <w:br/>
              <w:t>№</w:t>
            </w:r>
            <w:r w:rsidRPr="00F22DA1">
              <w:rPr>
                <w:rFonts w:ascii="Times New Roman" w:eastAsia="Times New Roman" w:hAnsi="Times New Roman"/>
                <w:szCs w:val="20"/>
                <w:lang w:eastAsia="ru-RU"/>
              </w:rPr>
              <w:t xml:space="preserve"> 44-ФЗ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 контрактной системе в сфере закупок товаров, работ, услуг для обеспечения государственных и муниципальных нужд</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(далее - Федеральный закон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 контрактной системе в сфере закупок товаров, работ, услуг для обеспечения государственных и муниципальных нужд</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10) гражданам и юридическим лицам для сельскохозяйственного, </w:t>
            </w:r>
            <w:proofErr w:type="spellStart"/>
            <w:r w:rsidRPr="00F22DA1">
              <w:rPr>
                <w:rFonts w:ascii="Times New Roman" w:eastAsia="Times New Roman" w:hAnsi="Times New Roman"/>
                <w:szCs w:val="20"/>
                <w:lang w:eastAsia="ru-RU"/>
              </w:rPr>
              <w:t>охотхозяйственного</w:t>
            </w:r>
            <w:proofErr w:type="spellEnd"/>
            <w:r w:rsidRPr="00F22DA1">
              <w:rPr>
                <w:rFonts w:ascii="Times New Roman" w:eastAsia="Times New Roman" w:hAnsi="Times New Roman"/>
                <w:szCs w:val="20"/>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F22DA1">
              <w:rPr>
                <w:rFonts w:ascii="Times New Roman" w:eastAsia="Times New Roman" w:hAnsi="Times New Roman"/>
                <w:szCs w:val="20"/>
                <w:lang w:eastAsia="ru-RU"/>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11) садоводческим или огородническим некоммерческим товариществам на срок не более чем пять лет;</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14) лицам, с которыми в соответствии с Федеральным законом от 29 декабря 2012 года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275-ФЗ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 государственном оборонном заказе</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Федеральным законом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 контрактной системе в сфере закупок товаров, работ, услуг для обеспечения государственных и муниципальных нужд</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w:t>
            </w:r>
            <w:r w:rsidRPr="00F22DA1">
              <w:rPr>
                <w:rFonts w:ascii="Times New Roman" w:eastAsia="Times New Roman" w:hAnsi="Times New Roman"/>
                <w:szCs w:val="20"/>
                <w:lang w:eastAsia="ru-RU"/>
              </w:rPr>
              <w:lastRenderedPageBreak/>
              <w:t>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17) лицу в случае и в порядке, которые предусмотрены Федеральным законом от 24 июля 2008 года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161-ФЗ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 содействии развитию жилищного строительства</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w:t>
            </w:r>
            <w:r w:rsidR="0009219B">
              <w:rPr>
                <w:rFonts w:ascii="Times New Roman" w:eastAsia="Times New Roman" w:hAnsi="Times New Roman"/>
                <w:szCs w:val="20"/>
                <w:lang w:eastAsia="ru-RU"/>
              </w:rPr>
              <w:br/>
              <w:t>№</w:t>
            </w:r>
            <w:r w:rsidRPr="00F22DA1">
              <w:rPr>
                <w:rFonts w:ascii="Times New Roman" w:eastAsia="Times New Roman" w:hAnsi="Times New Roman"/>
                <w:szCs w:val="20"/>
                <w:lang w:eastAsia="ru-RU"/>
              </w:rPr>
              <w:t xml:space="preserve"> 4802-1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 статусе столицы Российской Федерации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214-ФЗ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20) акционерному обществу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Почта России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в соответствии с Федеральным законом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Об особенностях реорганизации федерального государственного унитарного предприятия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Почта России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основах деятельности акционерного общества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Почта России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и о внесении изменений в отдельные законодательные акты Российской Федерации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21) публично-правовой компании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Единый заказчик в сфере строительства</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О публично-правовой компании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Единый заказчик в сфере строительства</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и о внесении изменений в отдельные законодательные акты </w:t>
            </w:r>
            <w:r w:rsidRPr="00F22DA1">
              <w:rPr>
                <w:rFonts w:ascii="Times New Roman" w:eastAsia="Times New Roman" w:hAnsi="Times New Roman"/>
                <w:szCs w:val="20"/>
                <w:lang w:eastAsia="ru-RU"/>
              </w:rPr>
              <w:lastRenderedPageBreak/>
              <w:t>Российской Федерации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w:t>
            </w:r>
          </w:p>
          <w:p w:rsidR="00D769E9" w:rsidRPr="00F22DA1" w:rsidRDefault="00D769E9" w:rsidP="0009219B">
            <w:pPr>
              <w:pStyle w:val="a8"/>
              <w:widowControl w:val="0"/>
              <w:numPr>
                <w:ilvl w:val="0"/>
                <w:numId w:val="11"/>
              </w:numPr>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22) публично-правовой компании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Фонд защиты прав граждан - участников долевого строительства</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для осуществления функций и полномочий, предусмотренных Федеральным законом от 29 июля 2017 года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218-ФЗ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xml:space="preserve"> 127-ФЗ </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О несостоятельности (банкротстве)</w:t>
            </w:r>
            <w:r w:rsidR="0009219B">
              <w:rPr>
                <w:rFonts w:ascii="Times New Roman" w:eastAsia="Times New Roman" w:hAnsi="Times New Roman"/>
                <w:szCs w:val="20"/>
                <w:lang w:eastAsia="ru-RU"/>
              </w:rPr>
              <w:t>»</w:t>
            </w:r>
            <w:r w:rsidRPr="00F22DA1">
              <w:rPr>
                <w:rFonts w:ascii="Times New Roman" w:eastAsia="Times New Roman" w:hAnsi="Times New Roman"/>
                <w:szCs w:val="20"/>
                <w:lang w:eastAsia="ru-RU"/>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F22DA1" w:rsidTr="007536A8">
        <w:tc>
          <w:tcPr>
            <w:tcW w:w="3606" w:type="dxa"/>
          </w:tcPr>
          <w:p w:rsidR="002F195E" w:rsidRPr="00F22DA1" w:rsidRDefault="002F195E"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lastRenderedPageBreak/>
              <w:t>Кадастровый номер земельного участка:</w:t>
            </w:r>
          </w:p>
          <w:p w:rsidR="002F195E" w:rsidRPr="00F22DA1" w:rsidRDefault="002F195E"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t>(если границы подлежат уточнению)</w:t>
            </w:r>
          </w:p>
        </w:tc>
        <w:tc>
          <w:tcPr>
            <w:tcW w:w="5465" w:type="dxa"/>
          </w:tcPr>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2F195E" w:rsidRPr="00F22DA1" w:rsidTr="007536A8">
        <w:tc>
          <w:tcPr>
            <w:tcW w:w="3606" w:type="dxa"/>
          </w:tcPr>
          <w:p w:rsidR="002F195E" w:rsidRPr="00F22DA1" w:rsidRDefault="002F195E"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t>Кадастровый(</w:t>
            </w:r>
            <w:proofErr w:type="spellStart"/>
            <w:r w:rsidRPr="00F22DA1">
              <w:rPr>
                <w:rFonts w:ascii="Times New Roman" w:eastAsia="Times New Roman" w:hAnsi="Times New Roman"/>
                <w:szCs w:val="20"/>
                <w:lang w:eastAsia="ru-RU"/>
              </w:rPr>
              <w:t>ые</w:t>
            </w:r>
            <w:proofErr w:type="spellEnd"/>
            <w:r w:rsidRPr="00F22DA1">
              <w:rPr>
                <w:rFonts w:ascii="Times New Roman" w:eastAsia="Times New Roman" w:hAnsi="Times New Roman"/>
                <w:szCs w:val="20"/>
                <w:lang w:eastAsia="ru-RU"/>
              </w:rPr>
              <w:t>) номер (номера) земельного участка:</w:t>
            </w:r>
          </w:p>
          <w:p w:rsidR="002F195E" w:rsidRPr="00F22DA1" w:rsidRDefault="002F195E"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t>(из которого(</w:t>
            </w:r>
            <w:proofErr w:type="spellStart"/>
            <w:r w:rsidRPr="00F22DA1">
              <w:rPr>
                <w:rFonts w:ascii="Times New Roman" w:eastAsia="Times New Roman" w:hAnsi="Times New Roman"/>
                <w:szCs w:val="20"/>
                <w:lang w:eastAsia="ru-RU"/>
              </w:rPr>
              <w:t>ых</w:t>
            </w:r>
            <w:proofErr w:type="spellEnd"/>
            <w:r w:rsidRPr="00F22DA1">
              <w:rPr>
                <w:rFonts w:ascii="Times New Roman" w:eastAsia="Times New Roman" w:hAnsi="Times New Roman"/>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2F195E" w:rsidRPr="00F22DA1" w:rsidTr="007536A8">
        <w:tc>
          <w:tcPr>
            <w:tcW w:w="3606" w:type="dxa"/>
          </w:tcPr>
          <w:p w:rsidR="002F195E" w:rsidRPr="00F22DA1" w:rsidRDefault="002F195E"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t>Реквизиты решения об утверждении проекта межевания территории:</w:t>
            </w:r>
          </w:p>
          <w:p w:rsidR="002F195E" w:rsidRPr="00F22DA1" w:rsidRDefault="002F195E"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t>(если образование земельного участка предусмотрено проектом)</w:t>
            </w:r>
          </w:p>
        </w:tc>
        <w:tc>
          <w:tcPr>
            <w:tcW w:w="5465" w:type="dxa"/>
          </w:tcPr>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2F195E" w:rsidRPr="00F22DA1" w:rsidTr="007536A8">
        <w:tc>
          <w:tcPr>
            <w:tcW w:w="3606" w:type="dxa"/>
          </w:tcPr>
          <w:p w:rsidR="002F195E" w:rsidRPr="00F22DA1" w:rsidRDefault="002F195E"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F22DA1" w:rsidRDefault="002F195E"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t xml:space="preserve">(если участок предоставляется для размещения объектов, предусмотренных указанным </w:t>
            </w:r>
            <w:r w:rsidRPr="00F22DA1">
              <w:rPr>
                <w:rFonts w:ascii="Times New Roman" w:eastAsia="Times New Roman" w:hAnsi="Times New Roman"/>
                <w:szCs w:val="20"/>
                <w:lang w:eastAsia="ru-RU"/>
              </w:rPr>
              <w:lastRenderedPageBreak/>
              <w:t>документом)</w:t>
            </w:r>
          </w:p>
        </w:tc>
        <w:tc>
          <w:tcPr>
            <w:tcW w:w="5465" w:type="dxa"/>
          </w:tcPr>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2F195E" w:rsidRPr="00F22DA1" w:rsidTr="007536A8">
        <w:tc>
          <w:tcPr>
            <w:tcW w:w="3606" w:type="dxa"/>
          </w:tcPr>
          <w:p w:rsidR="002F195E" w:rsidRPr="00F22DA1" w:rsidRDefault="002F195E"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lastRenderedPageBreak/>
              <w:t>Реквизиты решения об изъятии земельного участка для государственных или муниципальных нужд:</w:t>
            </w:r>
          </w:p>
          <w:p w:rsidR="002F195E" w:rsidRPr="00F22DA1" w:rsidRDefault="002F195E" w:rsidP="002F195E">
            <w:pPr>
              <w:widowControl w:val="0"/>
              <w:autoSpaceDE w:val="0"/>
              <w:autoSpaceDN w:val="0"/>
              <w:spacing w:after="0" w:line="240" w:lineRule="auto"/>
              <w:jc w:val="both"/>
              <w:rPr>
                <w:rFonts w:ascii="Times New Roman" w:eastAsia="Times New Roman" w:hAnsi="Times New Roman"/>
                <w:szCs w:val="20"/>
                <w:lang w:eastAsia="ru-RU"/>
              </w:rPr>
            </w:pPr>
            <w:r w:rsidRPr="00F22DA1">
              <w:rPr>
                <w:rFonts w:ascii="Times New Roman" w:eastAsia="Times New Roman" w:hAnsi="Times New Roman"/>
                <w:szCs w:val="20"/>
                <w:lang w:eastAsia="ru-RU"/>
              </w:rPr>
              <w:t>(если участок предоставляется взамен изымаемого)</w:t>
            </w:r>
          </w:p>
        </w:tc>
        <w:tc>
          <w:tcPr>
            <w:tcW w:w="5465" w:type="dxa"/>
          </w:tcPr>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p>
        </w:tc>
      </w:tr>
      <w:tr w:rsidR="002F195E" w:rsidRPr="00F22DA1" w:rsidTr="007536A8">
        <w:tc>
          <w:tcPr>
            <w:tcW w:w="3606" w:type="dxa"/>
          </w:tcPr>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Почтовый адрес и(или) адрес электронной почты</w:t>
            </w:r>
          </w:p>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r w:rsidRPr="00F22DA1">
              <w:rPr>
                <w:rFonts w:ascii="Times New Roman" w:eastAsia="Times New Roman" w:hAnsi="Times New Roman"/>
                <w:szCs w:val="20"/>
                <w:lang w:eastAsia="ru-RU"/>
              </w:rPr>
              <w:t>Телефон</w:t>
            </w:r>
          </w:p>
        </w:tc>
        <w:tc>
          <w:tcPr>
            <w:tcW w:w="5465" w:type="dxa"/>
          </w:tcPr>
          <w:p w:rsidR="002F195E" w:rsidRPr="00F22DA1" w:rsidRDefault="002F195E" w:rsidP="002F195E">
            <w:pPr>
              <w:widowControl w:val="0"/>
              <w:autoSpaceDE w:val="0"/>
              <w:autoSpaceDN w:val="0"/>
              <w:spacing w:after="0" w:line="240" w:lineRule="auto"/>
              <w:rPr>
                <w:rFonts w:ascii="Times New Roman" w:eastAsia="Times New Roman" w:hAnsi="Times New Roman"/>
                <w:szCs w:val="20"/>
                <w:lang w:eastAsia="ru-RU"/>
              </w:rPr>
            </w:pPr>
          </w:p>
        </w:tc>
      </w:tr>
    </w:tbl>
    <w:p w:rsidR="002F195E" w:rsidRPr="002F195E" w:rsidRDefault="002F195E" w:rsidP="002F195E">
      <w:pPr>
        <w:widowControl w:val="0"/>
        <w:autoSpaceDE w:val="0"/>
        <w:autoSpaceDN w:val="0"/>
        <w:spacing w:after="0" w:line="240" w:lineRule="auto"/>
        <w:rPr>
          <w:rFonts w:eastAsia="Times New Roman"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rsid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85736F" w:rsidRDefault="0085736F"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85736F" w:rsidRPr="002F195E" w:rsidRDefault="0085736F"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D5B57" w:rsidRPr="002F195E" w:rsidRDefault="002D5B57"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E938A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tblGrid>
      <w:tr w:rsidR="002D5B57" w:rsidRPr="003A0CE1" w:rsidTr="002D5B57">
        <w:trPr>
          <w:trHeight w:val="420"/>
        </w:trPr>
        <w:tc>
          <w:tcPr>
            <w:tcW w:w="660" w:type="dxa"/>
          </w:tcPr>
          <w:p w:rsidR="002D5B57" w:rsidRDefault="002D5B57" w:rsidP="002D5B57">
            <w:pPr>
              <w:widowControl w:val="0"/>
              <w:autoSpaceDE w:val="0"/>
              <w:autoSpaceDN w:val="0"/>
              <w:spacing w:after="0" w:line="240" w:lineRule="auto"/>
              <w:jc w:val="both"/>
              <w:rPr>
                <w:rFonts w:ascii="Courier New" w:eastAsia="Times New Roman" w:hAnsi="Courier New" w:cs="Courier New"/>
                <w:sz w:val="20"/>
                <w:szCs w:val="20"/>
                <w:lang w:eastAsia="ru-RU"/>
              </w:rPr>
            </w:pPr>
          </w:p>
        </w:tc>
      </w:tr>
      <w:tr w:rsidR="002D5B57" w:rsidRPr="003A0CE1" w:rsidTr="002D5B57">
        <w:trPr>
          <w:trHeight w:val="401"/>
        </w:trPr>
        <w:tc>
          <w:tcPr>
            <w:tcW w:w="660" w:type="dxa"/>
          </w:tcPr>
          <w:p w:rsidR="002D5B57" w:rsidRDefault="002D5B57" w:rsidP="002D5B57">
            <w:pPr>
              <w:widowControl w:val="0"/>
              <w:autoSpaceDE w:val="0"/>
              <w:autoSpaceDN w:val="0"/>
              <w:spacing w:after="0" w:line="240" w:lineRule="auto"/>
              <w:jc w:val="both"/>
              <w:rPr>
                <w:rFonts w:ascii="Courier New" w:eastAsia="Times New Roman" w:hAnsi="Courier New" w:cs="Courier New"/>
                <w:sz w:val="20"/>
                <w:szCs w:val="20"/>
                <w:lang w:eastAsia="ru-RU"/>
              </w:rPr>
            </w:pPr>
          </w:p>
        </w:tc>
      </w:tr>
      <w:tr w:rsidR="002D5B57" w:rsidRPr="003A0CE1" w:rsidTr="002D5B57">
        <w:trPr>
          <w:trHeight w:val="420"/>
        </w:trPr>
        <w:tc>
          <w:tcPr>
            <w:tcW w:w="660" w:type="dxa"/>
          </w:tcPr>
          <w:p w:rsidR="002D5B57" w:rsidRDefault="002D5B57" w:rsidP="002D5B57">
            <w:pPr>
              <w:widowControl w:val="0"/>
              <w:autoSpaceDE w:val="0"/>
              <w:autoSpaceDN w:val="0"/>
              <w:spacing w:after="0" w:line="240" w:lineRule="auto"/>
              <w:jc w:val="both"/>
              <w:rPr>
                <w:rFonts w:ascii="Courier New" w:eastAsia="Times New Roman" w:hAnsi="Courier New" w:cs="Courier New"/>
                <w:sz w:val="20"/>
                <w:szCs w:val="20"/>
                <w:lang w:eastAsia="ru-RU"/>
              </w:rPr>
            </w:pPr>
          </w:p>
        </w:tc>
      </w:tr>
    </w:tbl>
    <w:p w:rsidR="002F195E" w:rsidRPr="002F195E" w:rsidRDefault="002F195E" w:rsidP="004F0C91">
      <w:pPr>
        <w:widowControl w:val="0"/>
        <w:autoSpaceDE w:val="0"/>
        <w:autoSpaceDN w:val="0"/>
        <w:spacing w:after="0" w:line="240" w:lineRule="auto"/>
        <w:ind w:left="708" w:firstLine="708"/>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E938A0" w:rsidRPr="002F195E" w:rsidRDefault="002F195E" w:rsidP="004F0C91">
      <w:pPr>
        <w:widowControl w:val="0"/>
        <w:autoSpaceDE w:val="0"/>
        <w:autoSpaceDN w:val="0"/>
        <w:spacing w:after="0" w:line="240" w:lineRule="auto"/>
        <w:ind w:left="708" w:firstLine="708"/>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p>
    <w:p w:rsidR="00E938A0" w:rsidRPr="00AF0D30" w:rsidRDefault="00E938A0" w:rsidP="004F0C91">
      <w:pPr>
        <w:widowControl w:val="0"/>
        <w:autoSpaceDE w:val="0"/>
        <w:autoSpaceDN w:val="0"/>
        <w:spacing w:after="0" w:line="240" w:lineRule="auto"/>
        <w:ind w:left="708" w:firstLine="708"/>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п</w:t>
      </w:r>
      <w:r w:rsidR="00D65AC3">
        <w:rPr>
          <w:rFonts w:ascii="Courier New" w:eastAsia="Times New Roman" w:hAnsi="Courier New" w:cs="Courier New"/>
          <w:sz w:val="20"/>
          <w:szCs w:val="20"/>
          <w:lang w:eastAsia="ru-RU"/>
        </w:rPr>
        <w:t>о электронной почте (e-</w:t>
      </w:r>
      <w:proofErr w:type="spellStart"/>
      <w:r w:rsidR="00D65AC3">
        <w:rPr>
          <w:rFonts w:ascii="Courier New" w:eastAsia="Times New Roman" w:hAnsi="Courier New" w:cs="Courier New"/>
          <w:sz w:val="20"/>
          <w:szCs w:val="20"/>
          <w:lang w:eastAsia="ru-RU"/>
        </w:rPr>
        <w:t>mail</w:t>
      </w:r>
      <w:proofErr w:type="spellEnd"/>
      <w:r w:rsidR="00D65AC3">
        <w:rPr>
          <w:rFonts w:ascii="Courier New" w:eastAsia="Times New Roman" w:hAnsi="Courier New" w:cs="Courier New"/>
          <w:sz w:val="20"/>
          <w:szCs w:val="20"/>
          <w:lang w:eastAsia="ru-RU"/>
        </w:rPr>
        <w:t>: ________________________________</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p>
    <w:p w:rsidR="002D5B57" w:rsidRDefault="002D5B57" w:rsidP="004F0C91">
      <w:pPr>
        <w:widowControl w:val="0"/>
        <w:autoSpaceDE w:val="0"/>
        <w:autoSpaceDN w:val="0"/>
        <w:spacing w:after="0" w:line="240" w:lineRule="auto"/>
        <w:ind w:left="708" w:firstLine="708"/>
        <w:jc w:val="both"/>
        <w:rPr>
          <w:rFonts w:ascii="Courier New" w:eastAsia="Times New Roman" w:hAnsi="Courier New" w:cs="Courier New"/>
          <w:sz w:val="20"/>
          <w:szCs w:val="20"/>
          <w:lang w:eastAsia="ru-RU"/>
        </w:rPr>
      </w:pPr>
    </w:p>
    <w:p w:rsidR="002D5B57" w:rsidRDefault="002D5B57" w:rsidP="004F0C91">
      <w:pPr>
        <w:widowControl w:val="0"/>
        <w:autoSpaceDE w:val="0"/>
        <w:autoSpaceDN w:val="0"/>
        <w:spacing w:after="0" w:line="240" w:lineRule="auto"/>
        <w:ind w:left="708" w:firstLine="708"/>
        <w:jc w:val="both"/>
        <w:rPr>
          <w:rFonts w:ascii="Courier New" w:eastAsia="Times New Roman" w:hAnsi="Courier New" w:cs="Courier New"/>
          <w:sz w:val="20"/>
          <w:szCs w:val="20"/>
          <w:lang w:eastAsia="ru-RU"/>
        </w:rPr>
      </w:pPr>
    </w:p>
    <w:p w:rsidR="002D5B57" w:rsidRPr="00AF0D30" w:rsidRDefault="002D5B57" w:rsidP="004F0C91">
      <w:pPr>
        <w:widowControl w:val="0"/>
        <w:autoSpaceDE w:val="0"/>
        <w:autoSpaceDN w:val="0"/>
        <w:spacing w:after="0" w:line="240" w:lineRule="auto"/>
        <w:ind w:left="708" w:firstLine="708"/>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eastAsia="Times New Roman"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0A5AD0" w:rsidRDefault="000A5AD0"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BB286A" w:rsidRDefault="00BB286A" w:rsidP="00CC6FB2">
      <w:pPr>
        <w:pStyle w:val="ConsPlusNormal"/>
        <w:jc w:val="right"/>
        <w:outlineLvl w:val="1"/>
        <w:rPr>
          <w:rFonts w:ascii="Times New Roman" w:hAnsi="Times New Roman" w:cs="Times New Roman"/>
          <w:sz w:val="24"/>
          <w:szCs w:val="24"/>
        </w:rPr>
      </w:pPr>
    </w:p>
    <w:p w:rsidR="0009219B" w:rsidRDefault="0009219B" w:rsidP="00CC6FB2">
      <w:pPr>
        <w:pStyle w:val="ConsPlusNormal"/>
        <w:jc w:val="right"/>
        <w:outlineLvl w:val="1"/>
        <w:rPr>
          <w:rFonts w:ascii="Times New Roman" w:hAnsi="Times New Roman" w:cs="Times New Roman"/>
          <w:sz w:val="24"/>
          <w:szCs w:val="24"/>
        </w:rPr>
      </w:pPr>
    </w:p>
    <w:p w:rsidR="0009219B" w:rsidRDefault="0009219B" w:rsidP="00CC6FB2">
      <w:pPr>
        <w:pStyle w:val="ConsPlusNormal"/>
        <w:jc w:val="right"/>
        <w:outlineLvl w:val="1"/>
        <w:rPr>
          <w:rFonts w:ascii="Times New Roman" w:hAnsi="Times New Roman" w:cs="Times New Roman"/>
          <w:sz w:val="24"/>
          <w:szCs w:val="24"/>
        </w:rPr>
      </w:pPr>
    </w:p>
    <w:p w:rsidR="0009219B" w:rsidRDefault="0009219B" w:rsidP="00CC6FB2">
      <w:pPr>
        <w:pStyle w:val="ConsPlusNormal"/>
        <w:jc w:val="right"/>
        <w:outlineLvl w:val="1"/>
        <w:rPr>
          <w:rFonts w:ascii="Times New Roman" w:hAnsi="Times New Roman" w:cs="Times New Roman"/>
          <w:sz w:val="24"/>
          <w:szCs w:val="24"/>
        </w:rPr>
      </w:pPr>
    </w:p>
    <w:p w:rsidR="0009219B" w:rsidRDefault="0009219B" w:rsidP="00CC6FB2">
      <w:pPr>
        <w:pStyle w:val="ConsPlusNormal"/>
        <w:jc w:val="right"/>
        <w:outlineLvl w:val="1"/>
        <w:rPr>
          <w:rFonts w:ascii="Times New Roman" w:hAnsi="Times New Roman" w:cs="Times New Roman"/>
          <w:sz w:val="24"/>
          <w:szCs w:val="24"/>
        </w:rPr>
      </w:pPr>
    </w:p>
    <w:p w:rsidR="0009219B" w:rsidRDefault="0009219B" w:rsidP="00CC6FB2">
      <w:pPr>
        <w:pStyle w:val="ConsPlusNormal"/>
        <w:jc w:val="right"/>
        <w:outlineLvl w:val="1"/>
        <w:rPr>
          <w:rFonts w:ascii="Times New Roman" w:hAnsi="Times New Roman" w:cs="Times New Roman"/>
          <w:sz w:val="24"/>
          <w:szCs w:val="24"/>
        </w:rPr>
      </w:pPr>
    </w:p>
    <w:p w:rsidR="0009219B" w:rsidRDefault="0009219B" w:rsidP="00CC6FB2">
      <w:pPr>
        <w:pStyle w:val="ConsPlusNormal"/>
        <w:jc w:val="right"/>
        <w:outlineLvl w:val="1"/>
        <w:rPr>
          <w:rFonts w:ascii="Times New Roman" w:hAnsi="Times New Roman" w:cs="Times New Roman"/>
          <w:sz w:val="24"/>
          <w:szCs w:val="24"/>
        </w:rPr>
      </w:pPr>
    </w:p>
    <w:p w:rsidR="0009219B" w:rsidRDefault="0009219B" w:rsidP="00CC6FB2">
      <w:pPr>
        <w:pStyle w:val="ConsPlusNormal"/>
        <w:jc w:val="right"/>
        <w:outlineLvl w:val="1"/>
        <w:rPr>
          <w:rFonts w:ascii="Times New Roman" w:hAnsi="Times New Roman" w:cs="Times New Roman"/>
          <w:sz w:val="24"/>
          <w:szCs w:val="24"/>
        </w:rPr>
      </w:pPr>
    </w:p>
    <w:p w:rsidR="0009219B" w:rsidRDefault="0009219B" w:rsidP="00CC6FB2">
      <w:pPr>
        <w:pStyle w:val="ConsPlusNormal"/>
        <w:jc w:val="right"/>
        <w:outlineLvl w:val="1"/>
        <w:rPr>
          <w:rFonts w:ascii="Times New Roman" w:hAnsi="Times New Roman" w:cs="Times New Roman"/>
          <w:sz w:val="24"/>
          <w:szCs w:val="24"/>
        </w:rPr>
      </w:pPr>
    </w:p>
    <w:p w:rsidR="0009219B" w:rsidRDefault="0009219B" w:rsidP="00CC6FB2">
      <w:pPr>
        <w:pStyle w:val="ConsPlusNormal"/>
        <w:jc w:val="right"/>
        <w:outlineLvl w:val="1"/>
        <w:rPr>
          <w:rFonts w:ascii="Times New Roman" w:hAnsi="Times New Roman" w:cs="Times New Roman"/>
          <w:sz w:val="24"/>
          <w:szCs w:val="24"/>
        </w:rPr>
      </w:pPr>
    </w:p>
    <w:p w:rsidR="0009219B" w:rsidRDefault="0009219B" w:rsidP="00CC6FB2">
      <w:pPr>
        <w:pStyle w:val="ConsPlusNormal"/>
        <w:jc w:val="right"/>
        <w:outlineLvl w:val="1"/>
        <w:rPr>
          <w:rFonts w:ascii="Times New Roman" w:hAnsi="Times New Roman" w:cs="Times New Roman"/>
          <w:sz w:val="24"/>
          <w:szCs w:val="24"/>
        </w:rPr>
      </w:pPr>
    </w:p>
    <w:p w:rsidR="0009219B" w:rsidRDefault="0009219B" w:rsidP="00CC6FB2">
      <w:pPr>
        <w:pStyle w:val="ConsPlusNormal"/>
        <w:jc w:val="right"/>
        <w:outlineLvl w:val="1"/>
        <w:rPr>
          <w:rFonts w:ascii="Times New Roman" w:hAnsi="Times New Roman" w:cs="Times New Roman"/>
          <w:sz w:val="24"/>
          <w:szCs w:val="24"/>
        </w:rPr>
      </w:pPr>
    </w:p>
    <w:p w:rsidR="0009219B" w:rsidRDefault="0009219B" w:rsidP="00CC6FB2">
      <w:pPr>
        <w:pStyle w:val="ConsPlusNormal"/>
        <w:jc w:val="right"/>
        <w:outlineLvl w:val="1"/>
        <w:rPr>
          <w:rFonts w:ascii="Times New Roman" w:hAnsi="Times New Roman" w:cs="Times New Roman"/>
          <w:sz w:val="24"/>
          <w:szCs w:val="24"/>
        </w:rPr>
      </w:pPr>
    </w:p>
    <w:p w:rsidR="0009219B" w:rsidRDefault="0009219B" w:rsidP="00CC6FB2">
      <w:pPr>
        <w:pStyle w:val="ConsPlusNormal"/>
        <w:jc w:val="right"/>
        <w:outlineLvl w:val="1"/>
        <w:rPr>
          <w:rFonts w:ascii="Times New Roman" w:hAnsi="Times New Roman" w:cs="Times New Roman"/>
          <w:sz w:val="24"/>
          <w:szCs w:val="24"/>
        </w:rPr>
      </w:pPr>
    </w:p>
    <w:p w:rsidR="00CC6FB2" w:rsidRPr="0009219B" w:rsidRDefault="00CC6FB2" w:rsidP="00CC6FB2">
      <w:pPr>
        <w:pStyle w:val="ConsPlusNormal"/>
        <w:jc w:val="right"/>
        <w:outlineLvl w:val="1"/>
        <w:rPr>
          <w:rFonts w:ascii="Times New Roman" w:hAnsi="Times New Roman" w:cs="Times New Roman"/>
          <w:i/>
          <w:sz w:val="28"/>
          <w:szCs w:val="28"/>
        </w:rPr>
      </w:pPr>
      <w:r w:rsidRPr="0009219B">
        <w:rPr>
          <w:rFonts w:ascii="Times New Roman" w:hAnsi="Times New Roman" w:cs="Times New Roman"/>
          <w:i/>
          <w:sz w:val="28"/>
          <w:szCs w:val="28"/>
        </w:rPr>
        <w:lastRenderedPageBreak/>
        <w:t>Приложение 2</w:t>
      </w:r>
    </w:p>
    <w:p w:rsidR="00CC6FB2" w:rsidRPr="0009219B" w:rsidRDefault="00CC6FB2" w:rsidP="00CC6FB2">
      <w:pPr>
        <w:pStyle w:val="ConsPlusNormal"/>
        <w:jc w:val="right"/>
        <w:outlineLvl w:val="1"/>
        <w:rPr>
          <w:rFonts w:ascii="Times New Roman" w:hAnsi="Times New Roman" w:cs="Times New Roman"/>
          <w:i/>
          <w:sz w:val="28"/>
          <w:szCs w:val="28"/>
        </w:rPr>
      </w:pPr>
      <w:r w:rsidRPr="0009219B">
        <w:rPr>
          <w:rFonts w:ascii="Times New Roman" w:hAnsi="Times New Roman" w:cs="Times New Roman"/>
          <w:i/>
          <w:sz w:val="28"/>
          <w:szCs w:val="28"/>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sz w:val="24"/>
          <w:szCs w:val="24"/>
          <w:u w:val="single"/>
          <w:lang w:eastAsia="ru-RU"/>
        </w:rPr>
      </w:pPr>
      <w:r w:rsidRPr="009F070E">
        <w:rPr>
          <w:rFonts w:ascii="Times New Roman" w:eastAsia="Times New Roman" w:hAnsi="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sz w:val="26"/>
          <w:szCs w:val="26"/>
          <w:lang w:eastAsia="ru-RU" w:bidi="ru-RU"/>
        </w:rPr>
      </w:pPr>
      <w:r w:rsidRPr="00E233A2">
        <w:rPr>
          <w:rFonts w:ascii="Times New Roman" w:eastAsia="Times New Roman" w:hAnsi="Times New Roman"/>
          <w:sz w:val="26"/>
          <w:szCs w:val="26"/>
          <w:lang w:eastAsia="ru-RU" w:bidi="ru-RU"/>
        </w:rPr>
        <w:t>Глава Админист</w:t>
      </w:r>
      <w:r>
        <w:rPr>
          <w:rFonts w:ascii="Times New Roman" w:eastAsia="Times New Roman" w:hAnsi="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FD3261" w:rsidRDefault="00FD3261"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BB286A" w:rsidRDefault="00BB286A" w:rsidP="008C667B">
      <w:pPr>
        <w:pStyle w:val="ConsPlusNormal"/>
        <w:jc w:val="right"/>
        <w:outlineLvl w:val="1"/>
        <w:rPr>
          <w:rFonts w:ascii="Times New Roman" w:hAnsi="Times New Roman" w:cs="Times New Roman"/>
          <w:sz w:val="24"/>
          <w:szCs w:val="24"/>
          <w:highlight w:val="green"/>
        </w:rPr>
      </w:pPr>
    </w:p>
    <w:p w:rsidR="008C667B" w:rsidRPr="0009219B" w:rsidRDefault="008C667B" w:rsidP="008C667B">
      <w:pPr>
        <w:pStyle w:val="ConsPlusNormal"/>
        <w:jc w:val="right"/>
        <w:outlineLvl w:val="1"/>
        <w:rPr>
          <w:rFonts w:ascii="Times New Roman" w:hAnsi="Times New Roman" w:cs="Times New Roman"/>
          <w:i/>
          <w:sz w:val="28"/>
          <w:szCs w:val="28"/>
        </w:rPr>
      </w:pPr>
      <w:r w:rsidRPr="0009219B">
        <w:rPr>
          <w:rFonts w:ascii="Times New Roman" w:hAnsi="Times New Roman" w:cs="Times New Roman"/>
          <w:i/>
          <w:sz w:val="28"/>
          <w:szCs w:val="28"/>
        </w:rPr>
        <w:t>Приложение 3</w:t>
      </w:r>
    </w:p>
    <w:p w:rsidR="008C667B" w:rsidRPr="0009219B" w:rsidRDefault="008C667B" w:rsidP="008C667B">
      <w:pPr>
        <w:pStyle w:val="ConsPlusNormal"/>
        <w:jc w:val="right"/>
        <w:outlineLvl w:val="1"/>
        <w:rPr>
          <w:rFonts w:ascii="Times New Roman" w:hAnsi="Times New Roman" w:cs="Times New Roman"/>
          <w:i/>
          <w:sz w:val="28"/>
          <w:szCs w:val="28"/>
        </w:rPr>
      </w:pPr>
      <w:r w:rsidRPr="0009219B">
        <w:rPr>
          <w:rFonts w:ascii="Times New Roman" w:hAnsi="Times New Roman" w:cs="Times New Roman"/>
          <w:i/>
          <w:sz w:val="28"/>
          <w:szCs w:val="28"/>
        </w:rPr>
        <w:lastRenderedPageBreak/>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671F9">
        <w:rPr>
          <w:rFonts w:ascii="Times New Roman" w:eastAsia="Times New Roman" w:hAnsi="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b/>
          <w:sz w:val="24"/>
          <w:szCs w:val="24"/>
          <w:lang w:eastAsia="ru-RU"/>
        </w:rPr>
      </w:pPr>
      <w:r w:rsidRPr="00CD11A3">
        <w:rPr>
          <w:rFonts w:ascii="Times New Roman" w:eastAsia="Times New Roman" w:hAnsi="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b/>
          <w:sz w:val="24"/>
          <w:szCs w:val="24"/>
        </w:rPr>
      </w:pPr>
      <w:r w:rsidRPr="00CD11A3">
        <w:rPr>
          <w:rFonts w:ascii="Times New Roman" w:eastAsia="Times New Roman" w:hAnsi="Times New Roman"/>
          <w:b/>
          <w:sz w:val="24"/>
          <w:szCs w:val="24"/>
          <w:lang w:eastAsia="ru-RU"/>
        </w:rPr>
        <w:t>о возврате заявления о предоставлении земельного участка</w:t>
      </w:r>
      <w:r w:rsidRPr="00CD11A3">
        <w:rPr>
          <w:rFonts w:ascii="Times New Roman" w:hAnsi="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b/>
          <w:sz w:val="24"/>
          <w:szCs w:val="24"/>
          <w:lang w:eastAsia="ru-RU"/>
        </w:rPr>
      </w:pPr>
      <w:r w:rsidRPr="00CD11A3">
        <w:rPr>
          <w:rFonts w:ascii="Times New Roman" w:eastAsia="Times New Roman" w:hAnsi="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3A0CE1"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B5B2F">
              <w:rPr>
                <w:rFonts w:ascii="Times New Roman" w:eastAsia="Times New Roman" w:hAnsi="Times New Roman"/>
                <w:sz w:val="24"/>
                <w:szCs w:val="24"/>
                <w:lang w:eastAsia="ru-RU"/>
              </w:rPr>
              <w:t xml:space="preserve">По результатам рассмотрения заявления о предоставлении </w:t>
            </w:r>
            <w:r w:rsidRPr="003A0CE1">
              <w:rPr>
                <w:rFonts w:ascii="Times New Roman" w:hAnsi="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BB5B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w:t>
            </w:r>
            <w:r w:rsidRPr="00BB5B2F">
              <w:rPr>
                <w:rFonts w:ascii="Times New Roman" w:eastAsia="Times New Roman" w:hAnsi="Times New Roman"/>
                <w:sz w:val="24"/>
                <w:szCs w:val="24"/>
                <w:lang w:eastAsia="ru-RU"/>
              </w:rPr>
              <w:t xml:space="preserve">____ </w:t>
            </w:r>
            <w:r>
              <w:rPr>
                <w:rFonts w:ascii="Times New Roman" w:eastAsia="Times New Roman" w:hAnsi="Times New Roman"/>
                <w:sz w:val="24"/>
                <w:szCs w:val="24"/>
                <w:lang w:eastAsia="ru-RU"/>
              </w:rPr>
              <w:t>№</w:t>
            </w:r>
            <w:r w:rsidRPr="00BB5B2F">
              <w:rPr>
                <w:rFonts w:ascii="Times New Roman" w:eastAsia="Times New Roman" w:hAnsi="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3A0CE1"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sz w:val="24"/>
                <w:szCs w:val="24"/>
                <w:lang w:eastAsia="ru-RU"/>
              </w:rPr>
            </w:pPr>
          </w:p>
        </w:tc>
      </w:tr>
      <w:tr w:rsidR="008C667B" w:rsidRPr="003A0CE1"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sz w:val="24"/>
                <w:szCs w:val="24"/>
                <w:lang w:eastAsia="ru-RU"/>
              </w:rPr>
            </w:pPr>
          </w:p>
        </w:tc>
      </w:tr>
      <w:tr w:rsidR="008C667B" w:rsidRPr="003A0CE1"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sz w:val="24"/>
                <w:szCs w:val="24"/>
                <w:lang w:eastAsia="ru-RU"/>
              </w:rPr>
            </w:pPr>
          </w:p>
        </w:tc>
      </w:tr>
      <w:tr w:rsidR="008C667B" w:rsidRPr="003A0CE1"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B2F">
              <w:rPr>
                <w:rFonts w:ascii="Times New Roman" w:eastAsia="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3A0CE1"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B5B2F">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B5B2F">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sz w:val="26"/>
          <w:szCs w:val="26"/>
          <w:lang w:eastAsia="ru-RU"/>
        </w:rPr>
      </w:pPr>
      <w:r w:rsidRPr="00BB5B2F">
        <w:rPr>
          <w:rFonts w:ascii="Times New Roman" w:eastAsia="Times New Roman" w:hAnsi="Times New Roman"/>
          <w:sz w:val="24"/>
          <w:szCs w:val="24"/>
          <w:lang w:eastAsia="ru-RU"/>
        </w:rPr>
        <w:t xml:space="preserve">Глава Администрации               </w:t>
      </w:r>
      <w:r w:rsidRPr="00BB5B2F">
        <w:rPr>
          <w:rFonts w:ascii="Times New Roman" w:eastAsia="Times New Roman" w:hAnsi="Times New Roman"/>
          <w:sz w:val="24"/>
          <w:szCs w:val="24"/>
          <w:lang w:eastAsia="ru-RU"/>
        </w:rPr>
        <w:tab/>
      </w:r>
      <w:r w:rsidRPr="00BB5B2F">
        <w:rPr>
          <w:rFonts w:ascii="Times New Roman" w:eastAsia="Times New Roman" w:hAnsi="Times New Roman"/>
          <w:sz w:val="24"/>
          <w:szCs w:val="24"/>
          <w:lang w:eastAsia="ru-RU"/>
        </w:rPr>
        <w:tab/>
      </w:r>
      <w:r w:rsidRPr="00BB5B2F">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Pr="00BB5B2F">
        <w:rPr>
          <w:rFonts w:ascii="Times New Roman" w:eastAsia="Times New Roman" w:hAnsi="Times New Roman"/>
          <w:sz w:val="24"/>
          <w:szCs w:val="24"/>
          <w:lang w:eastAsia="ru-RU"/>
        </w:rPr>
        <w:t xml:space="preserve"> ______________</w:t>
      </w:r>
      <w:r w:rsidRPr="00BB5B2F">
        <w:rPr>
          <w:rFonts w:ascii="Times New Roman" w:eastAsia="Times New Roman" w:hAnsi="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09219B" w:rsidRDefault="008C667B" w:rsidP="008C667B">
      <w:pPr>
        <w:pStyle w:val="ConsPlusNormal"/>
        <w:jc w:val="right"/>
        <w:outlineLvl w:val="1"/>
        <w:rPr>
          <w:rFonts w:ascii="Times New Roman" w:hAnsi="Times New Roman" w:cs="Times New Roman"/>
          <w:i/>
          <w:sz w:val="28"/>
          <w:szCs w:val="28"/>
        </w:rPr>
      </w:pPr>
      <w:r w:rsidRPr="0009219B">
        <w:rPr>
          <w:rFonts w:ascii="Times New Roman" w:hAnsi="Times New Roman" w:cs="Times New Roman"/>
          <w:i/>
          <w:sz w:val="28"/>
          <w:szCs w:val="28"/>
        </w:rPr>
        <w:t>Приложение 4</w:t>
      </w:r>
    </w:p>
    <w:p w:rsidR="008C667B" w:rsidRPr="0009219B" w:rsidRDefault="008C667B" w:rsidP="008C667B">
      <w:pPr>
        <w:pStyle w:val="ConsPlusNormal"/>
        <w:jc w:val="right"/>
        <w:outlineLvl w:val="1"/>
        <w:rPr>
          <w:rFonts w:ascii="Times New Roman" w:hAnsi="Times New Roman" w:cs="Times New Roman"/>
          <w:i/>
          <w:sz w:val="28"/>
          <w:szCs w:val="28"/>
        </w:rPr>
      </w:pPr>
      <w:r w:rsidRPr="0009219B">
        <w:rPr>
          <w:rFonts w:ascii="Times New Roman" w:hAnsi="Times New Roman" w:cs="Times New Roman"/>
          <w:i/>
          <w:sz w:val="28"/>
          <w:szCs w:val="28"/>
        </w:rPr>
        <w:lastRenderedPageBreak/>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b/>
          <w:sz w:val="24"/>
          <w:szCs w:val="24"/>
          <w:lang w:eastAsia="ru-RU"/>
        </w:rPr>
      </w:pPr>
      <w:r w:rsidRPr="00CD11A3">
        <w:rPr>
          <w:rFonts w:ascii="Times New Roman" w:eastAsia="Times New Roman" w:hAnsi="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b/>
          <w:sz w:val="24"/>
          <w:szCs w:val="24"/>
          <w:lang w:eastAsia="ru-RU"/>
        </w:rPr>
      </w:pPr>
      <w:r w:rsidRPr="00CD11A3">
        <w:rPr>
          <w:rFonts w:ascii="Times New Roman" w:eastAsia="Times New Roman" w:hAnsi="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b/>
          <w:sz w:val="24"/>
          <w:szCs w:val="24"/>
          <w:lang w:eastAsia="ru-RU"/>
        </w:rPr>
      </w:pPr>
      <w:r w:rsidRPr="00CD11A3">
        <w:rPr>
          <w:rFonts w:ascii="Times New Roman" w:eastAsia="Times New Roman" w:hAnsi="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3A0CE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26141">
              <w:rPr>
                <w:rFonts w:ascii="Times New Roman" w:eastAsia="Times New Roman" w:hAnsi="Times New Roman"/>
                <w:sz w:val="24"/>
                <w:szCs w:val="24"/>
                <w:lang w:eastAsia="ru-RU"/>
              </w:rPr>
              <w:t xml:space="preserve">По результатам рассмотрения заявления о предоставлении </w:t>
            </w:r>
            <w:r w:rsidRPr="003A0CE1">
              <w:rPr>
                <w:rFonts w:ascii="Times New Roman" w:hAnsi="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E26141">
              <w:rPr>
                <w:rFonts w:ascii="Times New Roman" w:eastAsia="Times New Roman" w:hAnsi="Times New Roman"/>
                <w:sz w:val="24"/>
                <w:szCs w:val="24"/>
                <w:lang w:eastAsia="ru-RU"/>
              </w:rPr>
              <w:t xml:space="preserve"> ____</w:t>
            </w:r>
            <w:r>
              <w:rPr>
                <w:rFonts w:ascii="Times New Roman" w:eastAsia="Times New Roman" w:hAnsi="Times New Roman"/>
                <w:sz w:val="24"/>
                <w:szCs w:val="24"/>
                <w:lang w:eastAsia="ru-RU"/>
              </w:rPr>
              <w:t>_____ №</w:t>
            </w:r>
            <w:r w:rsidRPr="00E26141">
              <w:rPr>
                <w:rFonts w:ascii="Times New Roman" w:eastAsia="Times New Roman" w:hAnsi="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A0CE1"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sz w:val="24"/>
                <w:szCs w:val="24"/>
                <w:lang w:eastAsia="ru-RU"/>
              </w:rPr>
            </w:pPr>
          </w:p>
        </w:tc>
      </w:tr>
      <w:tr w:rsidR="00CC6FB2" w:rsidRPr="003A0CE1"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sz w:val="24"/>
                <w:szCs w:val="24"/>
                <w:lang w:eastAsia="ru-RU"/>
              </w:rPr>
            </w:pPr>
          </w:p>
        </w:tc>
      </w:tr>
      <w:tr w:rsidR="00CC6FB2" w:rsidRPr="003A0CE1"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sz w:val="24"/>
                <w:szCs w:val="24"/>
                <w:lang w:eastAsia="ru-RU"/>
              </w:rPr>
            </w:pPr>
          </w:p>
        </w:tc>
      </w:tr>
      <w:tr w:rsidR="00CC6FB2" w:rsidRPr="003A0CE1"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337D5D">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A0CE1"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sidRPr="00337D5D">
        <w:rPr>
          <w:rFonts w:ascii="Times New Roman" w:eastAsia="Times New Roman" w:hAnsi="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B66CD9">
          <w:headerReference w:type="default" r:id="rId42"/>
          <w:pgSz w:w="11906" w:h="16838"/>
          <w:pgMar w:top="1134" w:right="850" w:bottom="1134" w:left="1701" w:header="708" w:footer="708" w:gutter="0"/>
          <w:cols w:space="708"/>
          <w:titlePg/>
          <w:docGrid w:linePitch="360"/>
        </w:sectPr>
      </w:pPr>
    </w:p>
    <w:p w:rsidR="008C667B" w:rsidRPr="0009219B" w:rsidRDefault="008C667B" w:rsidP="008C667B">
      <w:pPr>
        <w:pStyle w:val="ConsPlusNormal"/>
        <w:jc w:val="right"/>
        <w:outlineLvl w:val="1"/>
        <w:rPr>
          <w:rFonts w:ascii="Times New Roman" w:hAnsi="Times New Roman" w:cs="Times New Roman"/>
          <w:i/>
          <w:sz w:val="28"/>
          <w:szCs w:val="28"/>
        </w:rPr>
      </w:pPr>
      <w:r w:rsidRPr="0009219B">
        <w:rPr>
          <w:rFonts w:ascii="Times New Roman" w:hAnsi="Times New Roman" w:cs="Times New Roman"/>
          <w:i/>
          <w:sz w:val="28"/>
          <w:szCs w:val="28"/>
        </w:rPr>
        <w:lastRenderedPageBreak/>
        <w:t>Приложение 5</w:t>
      </w:r>
    </w:p>
    <w:p w:rsidR="008C667B" w:rsidRPr="0009219B" w:rsidRDefault="008C667B" w:rsidP="008C667B">
      <w:pPr>
        <w:pStyle w:val="ConsPlusNormal"/>
        <w:jc w:val="right"/>
        <w:outlineLvl w:val="1"/>
        <w:rPr>
          <w:rFonts w:ascii="Times New Roman" w:hAnsi="Times New Roman" w:cs="Times New Roman"/>
          <w:i/>
          <w:sz w:val="28"/>
          <w:szCs w:val="28"/>
        </w:rPr>
      </w:pPr>
      <w:r w:rsidRPr="0009219B">
        <w:rPr>
          <w:rFonts w:ascii="Times New Roman" w:hAnsi="Times New Roman" w:cs="Times New Roman"/>
          <w:i/>
          <w:sz w:val="28"/>
          <w:szCs w:val="28"/>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olor w:val="000000"/>
          <w:sz w:val="28"/>
          <w:szCs w:val="28"/>
          <w:lang w:eastAsia="ru-RU" w:bidi="ru-RU"/>
        </w:rPr>
      </w:pPr>
      <w:r w:rsidRPr="00204222">
        <w:rPr>
          <w:rFonts w:ascii="Times New Roman" w:eastAsia="Times New Roman" w:hAnsi="Times New Roman"/>
          <w:b/>
          <w:bCs/>
          <w:color w:val="000000"/>
          <w:sz w:val="28"/>
          <w:szCs w:val="28"/>
          <w:lang w:eastAsia="ru-RU" w:bidi="ru-RU"/>
        </w:rPr>
        <w:t>РЕШЕНИЕ</w:t>
      </w:r>
      <w:r w:rsidRPr="00204222">
        <w:rPr>
          <w:rFonts w:ascii="Times New Roman" w:eastAsia="Times New Roman" w:hAnsi="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b/>
          <w:bCs/>
          <w:color w:val="000000"/>
          <w:sz w:val="28"/>
          <w:szCs w:val="28"/>
          <w:lang w:eastAsia="ru-RU" w:bidi="ru-RU"/>
        </w:rPr>
        <w:t xml:space="preserve"> </w:t>
      </w:r>
      <w:r w:rsidRPr="00204222">
        <w:rPr>
          <w:rFonts w:ascii="Times New Roman" w:eastAsia="Times New Roman" w:hAnsi="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olor w:val="000000"/>
          <w:sz w:val="24"/>
          <w:szCs w:val="24"/>
          <w:lang w:eastAsia="ru-RU" w:bidi="ru-RU"/>
        </w:rPr>
      </w:pPr>
      <w:r w:rsidRPr="00204222">
        <w:rPr>
          <w:rFonts w:ascii="Times New Roman" w:eastAsia="Times New Roman" w:hAnsi="Times New Roman"/>
          <w:color w:val="000000"/>
          <w:sz w:val="24"/>
          <w:szCs w:val="24"/>
          <w:lang w:eastAsia="ru-RU" w:bidi="ru-RU"/>
        </w:rPr>
        <w:t>Рассмотрев заявление от ___________№_____ (</w:t>
      </w:r>
      <w:proofErr w:type="gramStart"/>
      <w:r w:rsidRPr="00204222">
        <w:rPr>
          <w:rFonts w:ascii="Times New Roman" w:eastAsia="Times New Roman" w:hAnsi="Times New Roman"/>
          <w:color w:val="000000"/>
          <w:sz w:val="24"/>
          <w:szCs w:val="24"/>
          <w:lang w:eastAsia="ru-RU" w:bidi="ru-RU"/>
        </w:rPr>
        <w:t>Заявитель:_</w:t>
      </w:r>
      <w:proofErr w:type="gramEnd"/>
      <w:r w:rsidRPr="00204222">
        <w:rPr>
          <w:rFonts w:ascii="Times New Roman" w:eastAsia="Times New Roman" w:hAnsi="Times New Roman"/>
          <w:color w:val="000000"/>
          <w:sz w:val="24"/>
          <w:szCs w:val="24"/>
          <w:lang w:eastAsia="ru-RU"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olor w:val="000000"/>
          <w:sz w:val="24"/>
          <w:szCs w:val="24"/>
          <w:lang w:eastAsia="ru-RU" w:bidi="ru-RU"/>
        </w:rPr>
      </w:pPr>
      <w:r w:rsidRPr="00204222">
        <w:rPr>
          <w:rFonts w:ascii="Times New Roman" w:eastAsia="Times New Roman" w:hAnsi="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olor w:val="000000"/>
          <w:sz w:val="24"/>
          <w:szCs w:val="24"/>
          <w:lang w:eastAsia="ru-RU" w:bidi="ru-RU"/>
        </w:rPr>
      </w:pPr>
      <w:r w:rsidRPr="00204222">
        <w:rPr>
          <w:rFonts w:ascii="Times New Roman" w:eastAsia="Times New Roman" w:hAnsi="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sz w:val="24"/>
          <w:szCs w:val="24"/>
          <w:lang w:eastAsia="ru-RU"/>
        </w:rPr>
      </w:pPr>
      <w:r w:rsidRPr="00337D5D">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337D5D">
        <w:rPr>
          <w:rFonts w:ascii="Times New Roman" w:eastAsia="Times New Roman" w:hAnsi="Times New Roman"/>
          <w:sz w:val="24"/>
          <w:szCs w:val="24"/>
          <w:lang w:eastAsia="ru-RU"/>
        </w:rPr>
        <w:t>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09219B">
          <w:headerReference w:type="default" r:id="rId43"/>
          <w:headerReference w:type="first" r:id="rId44"/>
          <w:pgSz w:w="11906" w:h="16838"/>
          <w:pgMar w:top="1134" w:right="850" w:bottom="1134" w:left="1701" w:header="708" w:footer="708" w:gutter="0"/>
          <w:cols w:space="708"/>
          <w:titlePg/>
          <w:docGrid w:linePitch="360"/>
        </w:sectPr>
      </w:pPr>
    </w:p>
    <w:p w:rsidR="008C667B" w:rsidRPr="0009219B" w:rsidRDefault="008C667B" w:rsidP="008C667B">
      <w:pPr>
        <w:pStyle w:val="ConsPlusNormal"/>
        <w:jc w:val="right"/>
        <w:outlineLvl w:val="1"/>
        <w:rPr>
          <w:rFonts w:ascii="Times New Roman" w:hAnsi="Times New Roman" w:cs="Times New Roman"/>
          <w:i/>
          <w:sz w:val="28"/>
          <w:szCs w:val="28"/>
        </w:rPr>
      </w:pPr>
      <w:r w:rsidRPr="0009219B">
        <w:rPr>
          <w:rFonts w:ascii="Times New Roman" w:hAnsi="Times New Roman" w:cs="Times New Roman"/>
          <w:i/>
          <w:sz w:val="28"/>
          <w:szCs w:val="28"/>
        </w:rPr>
        <w:lastRenderedPageBreak/>
        <w:t>Приложение 6</w:t>
      </w:r>
    </w:p>
    <w:p w:rsidR="008C667B" w:rsidRPr="0009219B" w:rsidRDefault="008C667B" w:rsidP="008C667B">
      <w:pPr>
        <w:pStyle w:val="ConsPlusNormal"/>
        <w:jc w:val="right"/>
        <w:outlineLvl w:val="1"/>
        <w:rPr>
          <w:rFonts w:ascii="Times New Roman" w:hAnsi="Times New Roman" w:cs="Times New Roman"/>
          <w:i/>
          <w:sz w:val="28"/>
          <w:szCs w:val="28"/>
        </w:rPr>
      </w:pPr>
      <w:r w:rsidRPr="0009219B">
        <w:rPr>
          <w:rFonts w:ascii="Times New Roman" w:hAnsi="Times New Roman" w:cs="Times New Roman"/>
          <w:i/>
          <w:sz w:val="28"/>
          <w:szCs w:val="28"/>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sz w:val="20"/>
          <w:szCs w:val="20"/>
        </w:rPr>
      </w:pPr>
    </w:p>
    <w:p w:rsidR="008C667B" w:rsidRPr="00EB43B8" w:rsidRDefault="008C667B" w:rsidP="0009219B">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8C667B" w:rsidRPr="00EB43B8" w:rsidRDefault="008C667B" w:rsidP="0009219B">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(Ф.И.О. физического лица и адрес проживания / наименование организации и ИНН)</w:t>
      </w:r>
    </w:p>
    <w:p w:rsidR="008C667B" w:rsidRPr="00EB43B8" w:rsidRDefault="008C667B" w:rsidP="0009219B">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 xml:space="preserve">_____________________________________________________ </w:t>
      </w:r>
    </w:p>
    <w:p w:rsidR="008C667B" w:rsidRPr="00EB43B8" w:rsidRDefault="008C667B" w:rsidP="0009219B">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(Ф.И.О. представителя заявителя и реквизиты доверенности)</w:t>
      </w:r>
    </w:p>
    <w:p w:rsidR="008C667B" w:rsidRPr="00EB43B8" w:rsidRDefault="008C667B" w:rsidP="0009219B">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8C667B" w:rsidRPr="00EB43B8" w:rsidRDefault="008C667B" w:rsidP="0009219B">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Контактная информация:</w:t>
      </w:r>
    </w:p>
    <w:p w:rsidR="008C667B" w:rsidRPr="00EB43B8" w:rsidRDefault="008C667B" w:rsidP="0009219B">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тел. __________________________________________________</w:t>
      </w:r>
    </w:p>
    <w:p w:rsidR="008C667B" w:rsidRPr="00EB43B8" w:rsidRDefault="008C667B" w:rsidP="0009219B">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sz w:val="24"/>
          <w:szCs w:val="24"/>
        </w:rPr>
      </w:pPr>
      <w:r w:rsidRPr="00EB43B8">
        <w:rPr>
          <w:rFonts w:ascii="Times New Roman" w:hAnsi="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sz w:val="26"/>
          <w:szCs w:val="26"/>
        </w:rPr>
      </w:pPr>
      <w:r w:rsidRPr="00EB43B8">
        <w:rPr>
          <w:rFonts w:ascii="Times New Roman" w:hAnsi="Times New Roman"/>
          <w:sz w:val="24"/>
          <w:szCs w:val="24"/>
        </w:rPr>
        <w:t>об отказе в приеме заявления и документов, необходимых</w:t>
      </w:r>
      <w:r w:rsidRPr="00EB43B8">
        <w:rPr>
          <w:rFonts w:ascii="Times New Roman" w:hAnsi="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sz w:val="24"/>
          <w:szCs w:val="24"/>
        </w:rPr>
      </w:pPr>
      <w:r w:rsidRPr="00EB43B8">
        <w:rPr>
          <w:rFonts w:ascii="Times New Roman" w:hAnsi="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sz w:val="24"/>
          <w:szCs w:val="24"/>
        </w:rPr>
        <w:t>___________________________________________</w:t>
      </w:r>
      <w:r w:rsidRPr="00064D69">
        <w:rPr>
          <w:rFonts w:ascii="Times New Roman" w:hAnsi="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sz w:val="26"/>
          <w:szCs w:val="26"/>
        </w:rPr>
      </w:pPr>
      <w:r w:rsidRPr="00EB43B8">
        <w:rPr>
          <w:rFonts w:ascii="Times New Roman" w:hAnsi="Times New Roman"/>
          <w:sz w:val="26"/>
          <w:szCs w:val="26"/>
        </w:rPr>
        <w:t>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sz w:val="26"/>
          <w:szCs w:val="26"/>
        </w:rPr>
      </w:pPr>
      <w:r w:rsidRPr="00EB43B8">
        <w:rPr>
          <w:rFonts w:ascii="Times New Roman" w:hAnsi="Times New Roman"/>
          <w:sz w:val="26"/>
          <w:szCs w:val="26"/>
        </w:rPr>
        <w:t>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sz w:val="24"/>
          <w:szCs w:val="24"/>
        </w:rPr>
      </w:pPr>
      <w:r w:rsidRPr="00197140">
        <w:rPr>
          <w:rFonts w:ascii="Times New Roman" w:hAnsi="Times New Roman"/>
          <w:sz w:val="24"/>
          <w:szCs w:val="24"/>
        </w:rPr>
        <w:t xml:space="preserve">В связи с </w:t>
      </w:r>
      <w:proofErr w:type="gramStart"/>
      <w:r w:rsidRPr="00197140">
        <w:rPr>
          <w:rFonts w:ascii="Times New Roman" w:hAnsi="Times New Roman"/>
          <w:sz w:val="24"/>
          <w:szCs w:val="24"/>
        </w:rPr>
        <w:t>изложенным  принято</w:t>
      </w:r>
      <w:proofErr w:type="gramEnd"/>
      <w:r w:rsidRPr="00197140">
        <w:rPr>
          <w:rFonts w:ascii="Times New Roman" w:hAnsi="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sz w:val="24"/>
          <w:szCs w:val="24"/>
        </w:rPr>
      </w:pPr>
      <w:r w:rsidRPr="00197140">
        <w:rPr>
          <w:rFonts w:ascii="Times New Roman" w:hAnsi="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sz w:val="20"/>
          <w:szCs w:val="20"/>
        </w:rPr>
      </w:pPr>
      <w:r w:rsidRPr="00EB43B8">
        <w:rPr>
          <w:rFonts w:ascii="Times New Roman" w:hAnsi="Times New Roman"/>
          <w:sz w:val="20"/>
          <w:szCs w:val="20"/>
        </w:rPr>
        <w:t>______________________________ 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sz w:val="16"/>
          <w:szCs w:val="16"/>
        </w:rPr>
      </w:pPr>
      <w:r w:rsidRPr="00EB43B8">
        <w:rPr>
          <w:rFonts w:ascii="Times New Roman" w:hAnsi="Times New Roman"/>
          <w:sz w:val="16"/>
          <w:szCs w:val="16"/>
        </w:rPr>
        <w:t xml:space="preserve">(должностное лицо (специалист </w:t>
      </w:r>
      <w:proofErr w:type="gramStart"/>
      <w:r w:rsidRPr="00EB43B8">
        <w:rPr>
          <w:rFonts w:ascii="Times New Roman" w:hAnsi="Times New Roman"/>
          <w:sz w:val="16"/>
          <w:szCs w:val="16"/>
        </w:rPr>
        <w:t xml:space="preserve">МФЦ)   </w:t>
      </w:r>
      <w:proofErr w:type="gramEnd"/>
      <w:r w:rsidRPr="00EB43B8">
        <w:rPr>
          <w:rFonts w:ascii="Times New Roman" w:hAnsi="Times New Roman"/>
          <w:sz w:val="16"/>
          <w:szCs w:val="16"/>
        </w:rPr>
        <w:t xml:space="preserve">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sz w:val="20"/>
          <w:szCs w:val="20"/>
        </w:rPr>
      </w:pPr>
      <w:r w:rsidRPr="00EB43B8">
        <w:rPr>
          <w:rFonts w:ascii="Times New Roman" w:hAnsi="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rPr>
      </w:pPr>
      <w:r w:rsidRPr="00EB43B8">
        <w:rPr>
          <w:rFonts w:ascii="Times New Roman" w:hAnsi="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rPr>
      </w:pPr>
      <w:r w:rsidRPr="00EB43B8">
        <w:rPr>
          <w:rFonts w:ascii="Times New Roman" w:hAnsi="Times New Roman"/>
        </w:rPr>
        <w:t xml:space="preserve">____________       ____________________________________ _________ </w:t>
      </w:r>
      <w:r w:rsidRPr="00EB43B8">
        <w:rPr>
          <w:rFonts w:ascii="Times New Roman" w:hAnsi="Times New Roman"/>
        </w:rPr>
        <w:softHyphen/>
      </w:r>
      <w:r w:rsidRPr="00EB43B8">
        <w:rPr>
          <w:rFonts w:ascii="Times New Roman" w:hAnsi="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sz w:val="16"/>
          <w:szCs w:val="16"/>
        </w:rPr>
        <w:t xml:space="preserve">         (</w:t>
      </w:r>
      <w:proofErr w:type="gramStart"/>
      <w:r w:rsidRPr="00EB43B8">
        <w:rPr>
          <w:rFonts w:ascii="Times New Roman" w:hAnsi="Times New Roman"/>
          <w:sz w:val="16"/>
          <w:szCs w:val="16"/>
        </w:rPr>
        <w:t xml:space="preserve">подпись)   </w:t>
      </w:r>
      <w:proofErr w:type="gramEnd"/>
      <w:r w:rsidRPr="00EB43B8">
        <w:rPr>
          <w:rFonts w:ascii="Times New Roman" w:hAnsi="Times New Roman"/>
          <w:sz w:val="16"/>
          <w:szCs w:val="16"/>
        </w:rPr>
        <w:t xml:space="preserve">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65C22" w:rsidRDefault="00365C22" w:rsidP="00DE516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8C667B" w:rsidRPr="004A616F" w:rsidRDefault="008C667B" w:rsidP="008C667B">
      <w:pPr>
        <w:pStyle w:val="ConsPlusNormal"/>
        <w:jc w:val="right"/>
        <w:outlineLvl w:val="1"/>
        <w:rPr>
          <w:rFonts w:ascii="Times New Roman" w:hAnsi="Times New Roman" w:cs="Times New Roman"/>
          <w:i/>
          <w:sz w:val="28"/>
          <w:szCs w:val="28"/>
        </w:rPr>
      </w:pPr>
      <w:r w:rsidRPr="004A616F">
        <w:rPr>
          <w:rFonts w:ascii="Times New Roman" w:hAnsi="Times New Roman" w:cs="Times New Roman"/>
          <w:i/>
          <w:sz w:val="28"/>
          <w:szCs w:val="28"/>
        </w:rPr>
        <w:lastRenderedPageBreak/>
        <w:t>Приложение 7</w:t>
      </w:r>
    </w:p>
    <w:p w:rsidR="008C667B" w:rsidRPr="004A616F" w:rsidRDefault="008C667B" w:rsidP="008C667B">
      <w:pPr>
        <w:pStyle w:val="ConsPlusNormal"/>
        <w:jc w:val="right"/>
        <w:outlineLvl w:val="1"/>
        <w:rPr>
          <w:rFonts w:ascii="Times New Roman" w:hAnsi="Times New Roman" w:cs="Times New Roman"/>
          <w:i/>
          <w:sz w:val="28"/>
          <w:szCs w:val="28"/>
        </w:rPr>
      </w:pPr>
      <w:r w:rsidRPr="004A616F">
        <w:rPr>
          <w:rFonts w:ascii="Times New Roman" w:hAnsi="Times New Roman" w:cs="Times New Roman"/>
          <w:i/>
          <w:sz w:val="28"/>
          <w:szCs w:val="28"/>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4A616F">
      <w:pPr>
        <w:autoSpaceDE w:val="0"/>
        <w:autoSpaceDN w:val="0"/>
        <w:adjustRightInd w:val="0"/>
        <w:spacing w:after="0" w:line="360" w:lineRule="auto"/>
        <w:ind w:left="3969"/>
        <w:jc w:val="both"/>
        <w:rPr>
          <w:rFonts w:ascii="Times New Roman" w:hAnsi="Times New Roman"/>
          <w:sz w:val="20"/>
          <w:szCs w:val="20"/>
        </w:rPr>
      </w:pPr>
      <w:r>
        <w:rPr>
          <w:rFonts w:ascii="Times New Roman" w:hAnsi="Times New Roman"/>
          <w:sz w:val="20"/>
          <w:szCs w:val="20"/>
        </w:rPr>
        <w:t>В администрацию ___________________________________</w:t>
      </w:r>
    </w:p>
    <w:p w:rsidR="008C667B" w:rsidRPr="00EB43B8" w:rsidRDefault="008C667B" w:rsidP="004A616F">
      <w:pPr>
        <w:autoSpaceDE w:val="0"/>
        <w:autoSpaceDN w:val="0"/>
        <w:adjustRightInd w:val="0"/>
        <w:spacing w:after="0" w:line="360" w:lineRule="auto"/>
        <w:ind w:left="3969"/>
        <w:jc w:val="both"/>
        <w:rPr>
          <w:rFonts w:ascii="Times New Roman" w:hAnsi="Times New Roman"/>
          <w:sz w:val="20"/>
          <w:szCs w:val="20"/>
        </w:rPr>
      </w:pPr>
      <w:proofErr w:type="gramStart"/>
      <w:r>
        <w:rPr>
          <w:rFonts w:ascii="Times New Roman" w:hAnsi="Times New Roman"/>
          <w:sz w:val="20"/>
          <w:szCs w:val="20"/>
        </w:rPr>
        <w:t>От:</w:t>
      </w:r>
      <w:r w:rsidRPr="00EB43B8">
        <w:rPr>
          <w:rFonts w:ascii="Times New Roman" w:hAnsi="Times New Roman"/>
          <w:sz w:val="20"/>
          <w:szCs w:val="20"/>
        </w:rPr>
        <w:t>_</w:t>
      </w:r>
      <w:proofErr w:type="gramEnd"/>
      <w:r w:rsidRPr="00EB43B8">
        <w:rPr>
          <w:rFonts w:ascii="Times New Roman" w:hAnsi="Times New Roman"/>
          <w:sz w:val="20"/>
          <w:szCs w:val="20"/>
        </w:rPr>
        <w:t>_________________________________________________</w:t>
      </w:r>
    </w:p>
    <w:p w:rsidR="008C667B" w:rsidRPr="00EB43B8" w:rsidRDefault="008C667B" w:rsidP="004A616F">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(Ф.И.О. физического лица и адрес проживания / наименование организации и ИНН)</w:t>
      </w:r>
    </w:p>
    <w:p w:rsidR="008C667B" w:rsidRPr="00EB43B8" w:rsidRDefault="008C667B" w:rsidP="004A616F">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 xml:space="preserve">_____________________________________________________ </w:t>
      </w:r>
    </w:p>
    <w:p w:rsidR="008C667B" w:rsidRPr="00EB43B8" w:rsidRDefault="008C667B" w:rsidP="004A616F">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(Ф.И.О. представителя заявителя и реквизиты доверенности)</w:t>
      </w:r>
    </w:p>
    <w:p w:rsidR="008C667B" w:rsidRPr="00EB43B8" w:rsidRDefault="008C667B" w:rsidP="004A616F">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8C667B" w:rsidRPr="00EB43B8" w:rsidRDefault="008C667B" w:rsidP="004A616F">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Контактная информация:</w:t>
      </w:r>
    </w:p>
    <w:p w:rsidR="008C667B" w:rsidRPr="00EB43B8" w:rsidRDefault="008C667B" w:rsidP="004A616F">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тел. __________________________________________________</w:t>
      </w:r>
    </w:p>
    <w:p w:rsidR="008C667B" w:rsidRPr="00EB43B8" w:rsidRDefault="008C667B" w:rsidP="004A616F">
      <w:pPr>
        <w:autoSpaceDE w:val="0"/>
        <w:autoSpaceDN w:val="0"/>
        <w:adjustRightInd w:val="0"/>
        <w:spacing w:after="0" w:line="360" w:lineRule="auto"/>
        <w:ind w:left="3969"/>
        <w:jc w:val="both"/>
        <w:rPr>
          <w:rFonts w:ascii="Times New Roman" w:hAnsi="Times New Roman"/>
          <w:sz w:val="20"/>
          <w:szCs w:val="20"/>
        </w:rPr>
      </w:pPr>
      <w:r w:rsidRPr="00EB43B8">
        <w:rPr>
          <w:rFonts w:ascii="Times New Roman" w:hAnsi="Times New Roman"/>
          <w:sz w:val="20"/>
          <w:szCs w:val="20"/>
        </w:rPr>
        <w:t>эл. почта ______________</w:t>
      </w:r>
      <w:r>
        <w:rPr>
          <w:rFonts w:ascii="Times New Roman" w:hAnsi="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4A616F">
      <w:pPr>
        <w:pStyle w:val="20"/>
        <w:tabs>
          <w:tab w:val="left" w:leader="underscore" w:pos="9355"/>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4A616F">
      <w:pPr>
        <w:pStyle w:val="20"/>
        <w:tabs>
          <w:tab w:val="left" w:leader="underscore" w:pos="9355"/>
          <w:tab w:val="left" w:pos="10146"/>
        </w:tabs>
        <w:spacing w:after="0"/>
        <w:rPr>
          <w:sz w:val="24"/>
          <w:szCs w:val="24"/>
        </w:rPr>
      </w:pPr>
      <w:r w:rsidRPr="00AD13ED">
        <w:rPr>
          <w:sz w:val="24"/>
          <w:szCs w:val="24"/>
        </w:rPr>
        <w:tab/>
        <w:t>.</w:t>
      </w:r>
    </w:p>
    <w:p w:rsidR="008C667B" w:rsidRPr="00AD13ED" w:rsidRDefault="008C667B" w:rsidP="004A616F">
      <w:pPr>
        <w:pStyle w:val="30"/>
        <w:tabs>
          <w:tab w:val="left" w:leader="underscore" w:pos="9355"/>
        </w:tabs>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4A616F">
      <w:pPr>
        <w:pStyle w:val="20"/>
        <w:tabs>
          <w:tab w:val="left" w:leader="underscore" w:pos="10002"/>
        </w:tabs>
        <w:spacing w:after="60"/>
        <w:jc w:val="both"/>
        <w:rPr>
          <w:bCs/>
          <w:sz w:val="24"/>
          <w:szCs w:val="24"/>
        </w:rPr>
      </w:pPr>
    </w:p>
    <w:p w:rsidR="008C667B" w:rsidRPr="00AD13ED" w:rsidRDefault="008C667B" w:rsidP="004A616F">
      <w:pPr>
        <w:pStyle w:val="20"/>
        <w:tabs>
          <w:tab w:val="left" w:leader="underscore" w:pos="9355"/>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4A616F">
      <w:pPr>
        <w:pStyle w:val="30"/>
        <w:spacing w:after="700" w:line="240" w:lineRule="auto"/>
        <w:ind w:left="2124"/>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4A616F">
      <w:pPr>
        <w:pStyle w:val="20"/>
        <w:tabs>
          <w:tab w:val="left" w:leader="underscore" w:pos="9355"/>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4A616F">
      <w:pPr>
        <w:pStyle w:val="20"/>
        <w:tabs>
          <w:tab w:val="left" w:leader="underscore" w:pos="10002"/>
        </w:tabs>
        <w:spacing w:after="60"/>
        <w:jc w:val="both"/>
        <w:rPr>
          <w:bCs/>
          <w:sz w:val="24"/>
          <w:szCs w:val="24"/>
        </w:rPr>
      </w:pPr>
    </w:p>
    <w:p w:rsidR="008C667B" w:rsidRDefault="008C667B" w:rsidP="004A616F">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DD1045" w:rsidRPr="00F11CF7" w:rsidRDefault="00DD1045" w:rsidP="004B4542">
      <w:pPr>
        <w:pStyle w:val="ConsPlusNonformat"/>
        <w:jc w:val="both"/>
      </w:pPr>
    </w:p>
    <w:sectPr w:rsidR="00DD1045" w:rsidRPr="00F11CF7" w:rsidSect="000921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FE6" w:rsidRDefault="00FE2FE6" w:rsidP="00327D48">
      <w:pPr>
        <w:spacing w:after="0" w:line="240" w:lineRule="auto"/>
      </w:pPr>
      <w:r>
        <w:separator/>
      </w:r>
    </w:p>
  </w:endnote>
  <w:endnote w:type="continuationSeparator" w:id="0">
    <w:p w:rsidR="00FE2FE6" w:rsidRDefault="00FE2FE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FE6" w:rsidRDefault="00FE2FE6" w:rsidP="00327D48">
      <w:pPr>
        <w:spacing w:after="0" w:line="240" w:lineRule="auto"/>
      </w:pPr>
      <w:r>
        <w:separator/>
      </w:r>
    </w:p>
  </w:footnote>
  <w:footnote w:type="continuationSeparator" w:id="0">
    <w:p w:rsidR="00FE2FE6" w:rsidRDefault="00FE2FE6" w:rsidP="00327D48">
      <w:pPr>
        <w:spacing w:after="0" w:line="240" w:lineRule="auto"/>
      </w:pPr>
      <w:r>
        <w:continuationSeparator/>
      </w:r>
    </w:p>
  </w:footnote>
  <w:footnote w:id="1">
    <w:p w:rsidR="00FE2FE6" w:rsidRDefault="00FE2FE6">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FE2FE6" w:rsidRDefault="00FE2FE6">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E6" w:rsidRPr="0021472D" w:rsidRDefault="00FE2FE6" w:rsidP="00F25F7E">
    <w:pPr>
      <w:framePr w:hSpace="180" w:wrap="around" w:vAnchor="page" w:hAnchor="page" w:x="9781" w:y="226"/>
      <w:rPr>
        <w:b/>
      </w:rPr>
    </w:pPr>
  </w:p>
  <w:p w:rsidR="00FE2FE6" w:rsidRPr="00B66CD9" w:rsidRDefault="00FE2FE6">
    <w:pPr>
      <w:pStyle w:val="a3"/>
      <w:jc w:val="center"/>
      <w:rPr>
        <w:rFonts w:ascii="Times New Roman" w:hAnsi="Times New Roman"/>
        <w:sz w:val="24"/>
        <w:szCs w:val="24"/>
      </w:rPr>
    </w:pPr>
    <w:r w:rsidRPr="00B66CD9">
      <w:rPr>
        <w:rFonts w:ascii="Times New Roman" w:hAnsi="Times New Roman"/>
        <w:sz w:val="24"/>
        <w:szCs w:val="24"/>
      </w:rPr>
      <w:fldChar w:fldCharType="begin"/>
    </w:r>
    <w:r w:rsidRPr="00B66CD9">
      <w:rPr>
        <w:rFonts w:ascii="Times New Roman" w:hAnsi="Times New Roman"/>
        <w:sz w:val="24"/>
        <w:szCs w:val="24"/>
      </w:rPr>
      <w:instrText>PAGE   \* MERGEFORMAT</w:instrText>
    </w:r>
    <w:r w:rsidRPr="00B66CD9">
      <w:rPr>
        <w:rFonts w:ascii="Times New Roman" w:hAnsi="Times New Roman"/>
        <w:sz w:val="24"/>
        <w:szCs w:val="24"/>
      </w:rPr>
      <w:fldChar w:fldCharType="separate"/>
    </w:r>
    <w:r w:rsidR="00C108EB">
      <w:rPr>
        <w:rFonts w:ascii="Times New Roman" w:hAnsi="Times New Roman"/>
        <w:noProof/>
        <w:sz w:val="24"/>
        <w:szCs w:val="24"/>
      </w:rPr>
      <w:t>2</w:t>
    </w:r>
    <w:r w:rsidRPr="00B66CD9">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E6" w:rsidRPr="0021472D" w:rsidRDefault="00FE2FE6" w:rsidP="00F25F7E">
    <w:pPr>
      <w:framePr w:hSpace="180" w:wrap="around" w:vAnchor="page" w:hAnchor="page" w:x="9781" w:y="226"/>
      <w:rPr>
        <w:b/>
      </w:rPr>
    </w:pPr>
  </w:p>
  <w:p w:rsidR="00FE2FE6" w:rsidRPr="004A616F" w:rsidRDefault="00FE2FE6">
    <w:pPr>
      <w:pStyle w:val="a3"/>
      <w:jc w:val="center"/>
      <w:rPr>
        <w:rFonts w:ascii="Times New Roman" w:hAnsi="Times New Roman"/>
        <w:sz w:val="24"/>
        <w:szCs w:val="24"/>
      </w:rPr>
    </w:pPr>
    <w:r w:rsidRPr="004A616F">
      <w:rPr>
        <w:rFonts w:ascii="Times New Roman" w:hAnsi="Times New Roman"/>
        <w:sz w:val="24"/>
        <w:szCs w:val="24"/>
      </w:rPr>
      <w:fldChar w:fldCharType="begin"/>
    </w:r>
    <w:r w:rsidRPr="004A616F">
      <w:rPr>
        <w:rFonts w:ascii="Times New Roman" w:hAnsi="Times New Roman"/>
        <w:sz w:val="24"/>
        <w:szCs w:val="24"/>
      </w:rPr>
      <w:instrText>PAGE   \* MERGEFORMAT</w:instrText>
    </w:r>
    <w:r w:rsidRPr="004A616F">
      <w:rPr>
        <w:rFonts w:ascii="Times New Roman" w:hAnsi="Times New Roman"/>
        <w:sz w:val="24"/>
        <w:szCs w:val="24"/>
      </w:rPr>
      <w:fldChar w:fldCharType="separate"/>
    </w:r>
    <w:r w:rsidR="00C108EB">
      <w:rPr>
        <w:rFonts w:ascii="Times New Roman" w:hAnsi="Times New Roman"/>
        <w:noProof/>
        <w:sz w:val="24"/>
        <w:szCs w:val="24"/>
      </w:rPr>
      <w:t>63</w:t>
    </w:r>
    <w:r w:rsidRPr="004A616F">
      <w:rPr>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E6" w:rsidRPr="0021472D" w:rsidRDefault="00FE2FE6" w:rsidP="00F25F7E">
    <w:pPr>
      <w:framePr w:hSpace="180" w:wrap="around" w:vAnchor="page" w:hAnchor="page" w:x="9781" w:y="226"/>
      <w:rPr>
        <w:b/>
      </w:rPr>
    </w:pPr>
  </w:p>
  <w:p w:rsidR="00FE2FE6" w:rsidRPr="00B66CD9" w:rsidRDefault="00FE2FE6">
    <w:pPr>
      <w:pStyle w:val="a3"/>
      <w:jc w:val="center"/>
      <w:rPr>
        <w:rFonts w:ascii="Times New Roman" w:hAnsi="Times New Roman"/>
        <w:sz w:val="24"/>
        <w:szCs w:val="24"/>
      </w:rPr>
    </w:pPr>
    <w:r w:rsidRPr="00B66CD9">
      <w:rPr>
        <w:rFonts w:ascii="Times New Roman" w:hAnsi="Times New Roman"/>
        <w:sz w:val="24"/>
        <w:szCs w:val="24"/>
      </w:rPr>
      <w:fldChar w:fldCharType="begin"/>
    </w:r>
    <w:r w:rsidRPr="00B66CD9">
      <w:rPr>
        <w:rFonts w:ascii="Times New Roman" w:hAnsi="Times New Roman"/>
        <w:sz w:val="24"/>
        <w:szCs w:val="24"/>
      </w:rPr>
      <w:instrText>PAGE   \* MERGEFORMAT</w:instrText>
    </w:r>
    <w:r w:rsidRPr="00B66CD9">
      <w:rPr>
        <w:rFonts w:ascii="Times New Roman" w:hAnsi="Times New Roman"/>
        <w:sz w:val="24"/>
        <w:szCs w:val="24"/>
      </w:rPr>
      <w:fldChar w:fldCharType="separate"/>
    </w:r>
    <w:r w:rsidR="00FD3261">
      <w:rPr>
        <w:rFonts w:ascii="Times New Roman" w:hAnsi="Times New Roman"/>
        <w:noProof/>
        <w:sz w:val="24"/>
        <w:szCs w:val="24"/>
      </w:rPr>
      <w:t>62</w:t>
    </w:r>
    <w:r w:rsidRPr="00B66CD9">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5CEA3750"/>
    <w:multiLevelType w:val="hybridMultilevel"/>
    <w:tmpl w:val="857C8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2"/>
  </w:num>
  <w:num w:numId="15">
    <w:abstractNumId w:val="16"/>
  </w:num>
  <w:num w:numId="16">
    <w:abstractNumId w:val="13"/>
  </w:num>
  <w:num w:numId="17">
    <w:abstractNumId w:val="20"/>
  </w:num>
  <w:num w:numId="18">
    <w:abstractNumId w:val="10"/>
  </w:num>
  <w:num w:numId="19">
    <w:abstractNumId w:val="18"/>
  </w:num>
  <w:num w:numId="20">
    <w:abstractNumId w:val="14"/>
  </w:num>
  <w:num w:numId="21">
    <w:abstractNumId w:val="9"/>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6EFC"/>
    <w:rsid w:val="00013B00"/>
    <w:rsid w:val="000208CA"/>
    <w:rsid w:val="00025C2D"/>
    <w:rsid w:val="000260D1"/>
    <w:rsid w:val="000326E1"/>
    <w:rsid w:val="00040673"/>
    <w:rsid w:val="00041C24"/>
    <w:rsid w:val="000527C1"/>
    <w:rsid w:val="00052B84"/>
    <w:rsid w:val="00054159"/>
    <w:rsid w:val="000542F7"/>
    <w:rsid w:val="000736C2"/>
    <w:rsid w:val="00073E6A"/>
    <w:rsid w:val="00080A27"/>
    <w:rsid w:val="000833B4"/>
    <w:rsid w:val="0009219B"/>
    <w:rsid w:val="00095EF9"/>
    <w:rsid w:val="00097E57"/>
    <w:rsid w:val="000A27D7"/>
    <w:rsid w:val="000A51FF"/>
    <w:rsid w:val="000A5AD0"/>
    <w:rsid w:val="000A6437"/>
    <w:rsid w:val="000A6D0F"/>
    <w:rsid w:val="000C0421"/>
    <w:rsid w:val="000C6909"/>
    <w:rsid w:val="000D3243"/>
    <w:rsid w:val="000D4C72"/>
    <w:rsid w:val="000D6031"/>
    <w:rsid w:val="000E0492"/>
    <w:rsid w:val="000E0FF0"/>
    <w:rsid w:val="000F3C8B"/>
    <w:rsid w:val="000F4548"/>
    <w:rsid w:val="000F4556"/>
    <w:rsid w:val="000F6F6D"/>
    <w:rsid w:val="0011107C"/>
    <w:rsid w:val="00124186"/>
    <w:rsid w:val="001251D7"/>
    <w:rsid w:val="00126C1A"/>
    <w:rsid w:val="0012779A"/>
    <w:rsid w:val="00130B01"/>
    <w:rsid w:val="00137118"/>
    <w:rsid w:val="001640BB"/>
    <w:rsid w:val="00180632"/>
    <w:rsid w:val="00181DAE"/>
    <w:rsid w:val="0018348A"/>
    <w:rsid w:val="00184ECA"/>
    <w:rsid w:val="00186EAA"/>
    <w:rsid w:val="00193292"/>
    <w:rsid w:val="001975C9"/>
    <w:rsid w:val="001A3B73"/>
    <w:rsid w:val="001A43F3"/>
    <w:rsid w:val="001A792E"/>
    <w:rsid w:val="001B2E10"/>
    <w:rsid w:val="001B4CC1"/>
    <w:rsid w:val="001D0AE3"/>
    <w:rsid w:val="001D2096"/>
    <w:rsid w:val="001D273A"/>
    <w:rsid w:val="001D488B"/>
    <w:rsid w:val="001D6D7B"/>
    <w:rsid w:val="001D7B4C"/>
    <w:rsid w:val="001E6C0B"/>
    <w:rsid w:val="001E6C85"/>
    <w:rsid w:val="001F0BCE"/>
    <w:rsid w:val="00201A35"/>
    <w:rsid w:val="00204222"/>
    <w:rsid w:val="00206C4D"/>
    <w:rsid w:val="0021241B"/>
    <w:rsid w:val="002128B8"/>
    <w:rsid w:val="0021472D"/>
    <w:rsid w:val="00222D62"/>
    <w:rsid w:val="00225628"/>
    <w:rsid w:val="00225C5D"/>
    <w:rsid w:val="00231107"/>
    <w:rsid w:val="00236615"/>
    <w:rsid w:val="00243D67"/>
    <w:rsid w:val="00246692"/>
    <w:rsid w:val="00256B88"/>
    <w:rsid w:val="0026079F"/>
    <w:rsid w:val="00266218"/>
    <w:rsid w:val="0027430D"/>
    <w:rsid w:val="0027638A"/>
    <w:rsid w:val="002866DF"/>
    <w:rsid w:val="00290336"/>
    <w:rsid w:val="00292852"/>
    <w:rsid w:val="002A11BE"/>
    <w:rsid w:val="002A210E"/>
    <w:rsid w:val="002A498F"/>
    <w:rsid w:val="002B422B"/>
    <w:rsid w:val="002C2839"/>
    <w:rsid w:val="002D17EC"/>
    <w:rsid w:val="002D1EAA"/>
    <w:rsid w:val="002D3DA5"/>
    <w:rsid w:val="002D56AF"/>
    <w:rsid w:val="002D5B57"/>
    <w:rsid w:val="002E1610"/>
    <w:rsid w:val="002E5157"/>
    <w:rsid w:val="002E708F"/>
    <w:rsid w:val="002E786B"/>
    <w:rsid w:val="002F195E"/>
    <w:rsid w:val="00301219"/>
    <w:rsid w:val="00310228"/>
    <w:rsid w:val="00312F27"/>
    <w:rsid w:val="00313FB3"/>
    <w:rsid w:val="00327D48"/>
    <w:rsid w:val="00336222"/>
    <w:rsid w:val="003420F9"/>
    <w:rsid w:val="0036181F"/>
    <w:rsid w:val="00365C22"/>
    <w:rsid w:val="0037310C"/>
    <w:rsid w:val="003821C6"/>
    <w:rsid w:val="00382967"/>
    <w:rsid w:val="0038794F"/>
    <w:rsid w:val="003A0CE1"/>
    <w:rsid w:val="003C32CA"/>
    <w:rsid w:val="003D342D"/>
    <w:rsid w:val="003E0B43"/>
    <w:rsid w:val="003E6CD6"/>
    <w:rsid w:val="003F1A7F"/>
    <w:rsid w:val="003F2287"/>
    <w:rsid w:val="00406FBC"/>
    <w:rsid w:val="00426F67"/>
    <w:rsid w:val="004503C0"/>
    <w:rsid w:val="00453875"/>
    <w:rsid w:val="0046133A"/>
    <w:rsid w:val="004A616F"/>
    <w:rsid w:val="004A782B"/>
    <w:rsid w:val="004B4542"/>
    <w:rsid w:val="004B62A9"/>
    <w:rsid w:val="004B6FCF"/>
    <w:rsid w:val="004C0E4C"/>
    <w:rsid w:val="004C2655"/>
    <w:rsid w:val="004C566F"/>
    <w:rsid w:val="004D6590"/>
    <w:rsid w:val="004D701A"/>
    <w:rsid w:val="004D7C98"/>
    <w:rsid w:val="004E1D97"/>
    <w:rsid w:val="004E2697"/>
    <w:rsid w:val="004E387F"/>
    <w:rsid w:val="004F08BA"/>
    <w:rsid w:val="004F0C91"/>
    <w:rsid w:val="00503BC5"/>
    <w:rsid w:val="005046C5"/>
    <w:rsid w:val="00511B13"/>
    <w:rsid w:val="00514697"/>
    <w:rsid w:val="005262AA"/>
    <w:rsid w:val="00530452"/>
    <w:rsid w:val="00535DC4"/>
    <w:rsid w:val="00561D2C"/>
    <w:rsid w:val="0057102D"/>
    <w:rsid w:val="0058666F"/>
    <w:rsid w:val="00594149"/>
    <w:rsid w:val="005A636A"/>
    <w:rsid w:val="005C1BE8"/>
    <w:rsid w:val="005E4264"/>
    <w:rsid w:val="005E5096"/>
    <w:rsid w:val="00602A5C"/>
    <w:rsid w:val="00602E65"/>
    <w:rsid w:val="00605E91"/>
    <w:rsid w:val="00630CD4"/>
    <w:rsid w:val="00647C51"/>
    <w:rsid w:val="00655F48"/>
    <w:rsid w:val="00665D7F"/>
    <w:rsid w:val="0067244B"/>
    <w:rsid w:val="00676143"/>
    <w:rsid w:val="00681277"/>
    <w:rsid w:val="00685BAA"/>
    <w:rsid w:val="00687691"/>
    <w:rsid w:val="0068787B"/>
    <w:rsid w:val="00687FB5"/>
    <w:rsid w:val="00696A47"/>
    <w:rsid w:val="006A3E0F"/>
    <w:rsid w:val="006A6464"/>
    <w:rsid w:val="006B590F"/>
    <w:rsid w:val="006C3471"/>
    <w:rsid w:val="006C43CE"/>
    <w:rsid w:val="006D2277"/>
    <w:rsid w:val="006D5D64"/>
    <w:rsid w:val="006E1D59"/>
    <w:rsid w:val="006E5624"/>
    <w:rsid w:val="006E656B"/>
    <w:rsid w:val="006E695D"/>
    <w:rsid w:val="006F458D"/>
    <w:rsid w:val="00701C69"/>
    <w:rsid w:val="007049E8"/>
    <w:rsid w:val="00706CEE"/>
    <w:rsid w:val="0071329C"/>
    <w:rsid w:val="00713649"/>
    <w:rsid w:val="00716773"/>
    <w:rsid w:val="007168CA"/>
    <w:rsid w:val="007216D4"/>
    <w:rsid w:val="007244E7"/>
    <w:rsid w:val="007536A8"/>
    <w:rsid w:val="00757814"/>
    <w:rsid w:val="00757C71"/>
    <w:rsid w:val="00764340"/>
    <w:rsid w:val="007649C7"/>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1225F"/>
    <w:rsid w:val="00816DB6"/>
    <w:rsid w:val="0084404F"/>
    <w:rsid w:val="0084423A"/>
    <w:rsid w:val="00852E78"/>
    <w:rsid w:val="0085736F"/>
    <w:rsid w:val="0086403F"/>
    <w:rsid w:val="008677BA"/>
    <w:rsid w:val="008846BE"/>
    <w:rsid w:val="00890504"/>
    <w:rsid w:val="00892431"/>
    <w:rsid w:val="00896952"/>
    <w:rsid w:val="008A61BA"/>
    <w:rsid w:val="008A6D71"/>
    <w:rsid w:val="008B50F8"/>
    <w:rsid w:val="008C225C"/>
    <w:rsid w:val="008C517A"/>
    <w:rsid w:val="008C667B"/>
    <w:rsid w:val="008D17DF"/>
    <w:rsid w:val="008D3395"/>
    <w:rsid w:val="008D3680"/>
    <w:rsid w:val="008D3DBF"/>
    <w:rsid w:val="008E6902"/>
    <w:rsid w:val="008E6932"/>
    <w:rsid w:val="008F317B"/>
    <w:rsid w:val="008F6670"/>
    <w:rsid w:val="008F761C"/>
    <w:rsid w:val="009005F3"/>
    <w:rsid w:val="00912DAE"/>
    <w:rsid w:val="00917EBB"/>
    <w:rsid w:val="009266A5"/>
    <w:rsid w:val="009307E2"/>
    <w:rsid w:val="00936A25"/>
    <w:rsid w:val="00940F23"/>
    <w:rsid w:val="0095156A"/>
    <w:rsid w:val="0096099B"/>
    <w:rsid w:val="0096381B"/>
    <w:rsid w:val="00975054"/>
    <w:rsid w:val="0098165D"/>
    <w:rsid w:val="00993A64"/>
    <w:rsid w:val="009A3940"/>
    <w:rsid w:val="009B241B"/>
    <w:rsid w:val="009B55CC"/>
    <w:rsid w:val="009C0EDD"/>
    <w:rsid w:val="009F2437"/>
    <w:rsid w:val="009F4DBD"/>
    <w:rsid w:val="00A120C8"/>
    <w:rsid w:val="00A1641D"/>
    <w:rsid w:val="00A20FB1"/>
    <w:rsid w:val="00A21438"/>
    <w:rsid w:val="00A333C2"/>
    <w:rsid w:val="00A4522D"/>
    <w:rsid w:val="00A46626"/>
    <w:rsid w:val="00A512EE"/>
    <w:rsid w:val="00A55236"/>
    <w:rsid w:val="00A64F13"/>
    <w:rsid w:val="00A71DF0"/>
    <w:rsid w:val="00A71FD3"/>
    <w:rsid w:val="00A7682C"/>
    <w:rsid w:val="00A82E4F"/>
    <w:rsid w:val="00A84297"/>
    <w:rsid w:val="00A85E78"/>
    <w:rsid w:val="00A877B4"/>
    <w:rsid w:val="00A91D0B"/>
    <w:rsid w:val="00A931C0"/>
    <w:rsid w:val="00A96162"/>
    <w:rsid w:val="00A97763"/>
    <w:rsid w:val="00AA016A"/>
    <w:rsid w:val="00AA2A0E"/>
    <w:rsid w:val="00AB5DE3"/>
    <w:rsid w:val="00AC19A5"/>
    <w:rsid w:val="00AD1A34"/>
    <w:rsid w:val="00AD4241"/>
    <w:rsid w:val="00AD5D50"/>
    <w:rsid w:val="00AE0B84"/>
    <w:rsid w:val="00AE448F"/>
    <w:rsid w:val="00AE54AE"/>
    <w:rsid w:val="00AF0D30"/>
    <w:rsid w:val="00AF183B"/>
    <w:rsid w:val="00AF23DC"/>
    <w:rsid w:val="00B01EE7"/>
    <w:rsid w:val="00B03220"/>
    <w:rsid w:val="00B05108"/>
    <w:rsid w:val="00B12728"/>
    <w:rsid w:val="00B156AE"/>
    <w:rsid w:val="00B22418"/>
    <w:rsid w:val="00B32CAC"/>
    <w:rsid w:val="00B3526F"/>
    <w:rsid w:val="00B418A7"/>
    <w:rsid w:val="00B53C51"/>
    <w:rsid w:val="00B5407D"/>
    <w:rsid w:val="00B543E8"/>
    <w:rsid w:val="00B54828"/>
    <w:rsid w:val="00B550F7"/>
    <w:rsid w:val="00B60ED7"/>
    <w:rsid w:val="00B66CD9"/>
    <w:rsid w:val="00B86555"/>
    <w:rsid w:val="00B86628"/>
    <w:rsid w:val="00B91F90"/>
    <w:rsid w:val="00BA0CC4"/>
    <w:rsid w:val="00BA2F05"/>
    <w:rsid w:val="00BA3D27"/>
    <w:rsid w:val="00BA60AF"/>
    <w:rsid w:val="00BB286A"/>
    <w:rsid w:val="00BE2189"/>
    <w:rsid w:val="00BE6669"/>
    <w:rsid w:val="00C108EB"/>
    <w:rsid w:val="00C14C62"/>
    <w:rsid w:val="00C17A13"/>
    <w:rsid w:val="00C259AF"/>
    <w:rsid w:val="00C26FA7"/>
    <w:rsid w:val="00C310DC"/>
    <w:rsid w:val="00C32533"/>
    <w:rsid w:val="00C40F4C"/>
    <w:rsid w:val="00C529B1"/>
    <w:rsid w:val="00C802C8"/>
    <w:rsid w:val="00C8060A"/>
    <w:rsid w:val="00CB587A"/>
    <w:rsid w:val="00CC587B"/>
    <w:rsid w:val="00CC6FB2"/>
    <w:rsid w:val="00CE58DE"/>
    <w:rsid w:val="00CF05BA"/>
    <w:rsid w:val="00CF3D18"/>
    <w:rsid w:val="00CF716D"/>
    <w:rsid w:val="00CF7DCA"/>
    <w:rsid w:val="00D036C0"/>
    <w:rsid w:val="00D0708E"/>
    <w:rsid w:val="00D16A83"/>
    <w:rsid w:val="00D23F6B"/>
    <w:rsid w:val="00D33810"/>
    <w:rsid w:val="00D4361F"/>
    <w:rsid w:val="00D65AC3"/>
    <w:rsid w:val="00D675C1"/>
    <w:rsid w:val="00D70CAB"/>
    <w:rsid w:val="00D769E9"/>
    <w:rsid w:val="00D811EC"/>
    <w:rsid w:val="00D879D5"/>
    <w:rsid w:val="00D917F9"/>
    <w:rsid w:val="00D97406"/>
    <w:rsid w:val="00DA306D"/>
    <w:rsid w:val="00DC267F"/>
    <w:rsid w:val="00DC5030"/>
    <w:rsid w:val="00DD1045"/>
    <w:rsid w:val="00DD7DDC"/>
    <w:rsid w:val="00DE5166"/>
    <w:rsid w:val="00DE68C1"/>
    <w:rsid w:val="00DF020E"/>
    <w:rsid w:val="00DF50A6"/>
    <w:rsid w:val="00E02E8E"/>
    <w:rsid w:val="00E1362E"/>
    <w:rsid w:val="00E15613"/>
    <w:rsid w:val="00E231B6"/>
    <w:rsid w:val="00E37D36"/>
    <w:rsid w:val="00E45A75"/>
    <w:rsid w:val="00E625D0"/>
    <w:rsid w:val="00E62E56"/>
    <w:rsid w:val="00E632C0"/>
    <w:rsid w:val="00E84CCE"/>
    <w:rsid w:val="00E93302"/>
    <w:rsid w:val="00E938A0"/>
    <w:rsid w:val="00EB6280"/>
    <w:rsid w:val="00EB7870"/>
    <w:rsid w:val="00EE24C0"/>
    <w:rsid w:val="00EE7A8B"/>
    <w:rsid w:val="00F03C89"/>
    <w:rsid w:val="00F11CF7"/>
    <w:rsid w:val="00F15D3A"/>
    <w:rsid w:val="00F22DA1"/>
    <w:rsid w:val="00F23EA6"/>
    <w:rsid w:val="00F25F7E"/>
    <w:rsid w:val="00F260ED"/>
    <w:rsid w:val="00F57643"/>
    <w:rsid w:val="00F70ABF"/>
    <w:rsid w:val="00F757A9"/>
    <w:rsid w:val="00F759D4"/>
    <w:rsid w:val="00F92BC8"/>
    <w:rsid w:val="00FA0B59"/>
    <w:rsid w:val="00FB0091"/>
    <w:rsid w:val="00FB6465"/>
    <w:rsid w:val="00FB6BC7"/>
    <w:rsid w:val="00FB7465"/>
    <w:rsid w:val="00FC594F"/>
    <w:rsid w:val="00FC6CC6"/>
    <w:rsid w:val="00FD0BFD"/>
    <w:rsid w:val="00FD3261"/>
    <w:rsid w:val="00FD40D0"/>
    <w:rsid w:val="00FD4351"/>
    <w:rsid w:val="00FE1229"/>
    <w:rsid w:val="00FE2FE6"/>
    <w:rsid w:val="00FE56F5"/>
    <w:rsid w:val="00FF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5A6A1"/>
  <w15:docId w15:val="{E50A2583-E9D2-4C52-8F1C-A077FDFF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pPr>
    <w:rPr>
      <w:rFonts w:eastAsia="Times New Roman" w:cs="Calibri"/>
      <w:sz w:val="22"/>
    </w:rPr>
  </w:style>
  <w:style w:type="paragraph" w:customStyle="1" w:styleId="ConsPlusNonformat">
    <w:name w:val="ConsPlusNonformat"/>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link w:val="af1"/>
    <w:uiPriority w:val="99"/>
    <w:semiHidden/>
    <w:rsid w:val="00764340"/>
    <w:rPr>
      <w:sz w:val="20"/>
      <w:szCs w:val="20"/>
    </w:rPr>
  </w:style>
  <w:style w:type="character" w:styleId="af3">
    <w:name w:val="footnote reference"/>
    <w:uiPriority w:val="99"/>
    <w:semiHidden/>
    <w:unhideWhenUsed/>
    <w:rsid w:val="00764340"/>
    <w:rPr>
      <w:vertAlign w:val="superscript"/>
    </w:rPr>
  </w:style>
  <w:style w:type="character" w:customStyle="1" w:styleId="af4">
    <w:name w:val="Основной текст_"/>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sz w:val="28"/>
      <w:szCs w:val="28"/>
    </w:rPr>
  </w:style>
  <w:style w:type="character" w:customStyle="1" w:styleId="2">
    <w:name w:val="Основной текст (2)_"/>
    <w:link w:val="20"/>
    <w:rsid w:val="008C667B"/>
    <w:rPr>
      <w:rFonts w:ascii="Times New Roman" w:eastAsia="Times New Roman" w:hAnsi="Times New Roman" w:cs="Times New Roman"/>
      <w:sz w:val="26"/>
      <w:szCs w:val="26"/>
    </w:rPr>
  </w:style>
  <w:style w:type="character" w:customStyle="1" w:styleId="3">
    <w:name w:val="Основной текст (3)_"/>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i/>
      <w:iCs/>
      <w:sz w:val="20"/>
      <w:szCs w:val="20"/>
    </w:rPr>
  </w:style>
  <w:style w:type="character" w:customStyle="1" w:styleId="af5">
    <w:name w:val="Сноска_"/>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sz w:val="20"/>
      <w:szCs w:val="20"/>
    </w:rPr>
  </w:style>
  <w:style w:type="character" w:styleId="af7">
    <w:name w:val="Hyperlink"/>
    <w:uiPriority w:val="99"/>
    <w:unhideWhenUsed/>
    <w:rsid w:val="00B86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0CB8-26F4-4013-AE2F-9E56FC56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22397</Words>
  <Characters>127664</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149762</CharactersWithSpaces>
  <SharedDoc>false</SharedDoc>
  <HLinks>
    <vt:vector size="246" baseType="variant">
      <vt:variant>
        <vt:i4>131162</vt:i4>
      </vt:variant>
      <vt:variant>
        <vt:i4>120</vt:i4>
      </vt:variant>
      <vt:variant>
        <vt:i4>0</vt:i4>
      </vt:variant>
      <vt:variant>
        <vt:i4>5</vt:i4>
      </vt:variant>
      <vt:variant>
        <vt:lpwstr>consultantplus://offline/ref=B65C699E504B164972B59BF74699201478D8FD2B275DFCAF4311BB748EE93D047963951CEE69D11ACB9A80B93422244E9202A34A72jBy1G</vt:lpwstr>
      </vt:variant>
      <vt:variant>
        <vt:lpwstr/>
      </vt:variant>
      <vt:variant>
        <vt:i4>131077</vt:i4>
      </vt:variant>
      <vt:variant>
        <vt:i4>117</vt:i4>
      </vt:variant>
      <vt:variant>
        <vt:i4>0</vt:i4>
      </vt:variant>
      <vt:variant>
        <vt:i4>5</vt:i4>
      </vt:variant>
      <vt:variant>
        <vt:lpwstr>consultantplus://offline/ref=B65C699E504B164972B59BF74699201478D8FD2B275DFCAF4311BB748EE93D047963951DEF6BD11ACB9A80B93422244E9202A34A72jBy1G</vt:lpwstr>
      </vt:variant>
      <vt:variant>
        <vt:lpwstr/>
      </vt:variant>
      <vt:variant>
        <vt:i4>131163</vt:i4>
      </vt:variant>
      <vt:variant>
        <vt:i4>114</vt:i4>
      </vt:variant>
      <vt:variant>
        <vt:i4>0</vt:i4>
      </vt:variant>
      <vt:variant>
        <vt:i4>5</vt:i4>
      </vt:variant>
      <vt:variant>
        <vt:lpwstr>consultantplus://offline/ref=B65C699E504B164972B59BF74699201478D8FD2B275DFCAF4311BB748EE93D047963951DEC69D11ACB9A80B93422244E9202A34A72jBy1G</vt:lpwstr>
      </vt:variant>
      <vt:variant>
        <vt:lpwstr/>
      </vt:variant>
      <vt:variant>
        <vt:i4>131161</vt:i4>
      </vt:variant>
      <vt:variant>
        <vt:i4>111</vt:i4>
      </vt:variant>
      <vt:variant>
        <vt:i4>0</vt:i4>
      </vt:variant>
      <vt:variant>
        <vt:i4>5</vt:i4>
      </vt:variant>
      <vt:variant>
        <vt:lpwstr>consultantplus://offline/ref=B65C699E504B164972B59BF74699201478D8FD2B275DFCAF4311BB748EE93D047963951DEA69D11ACB9A80B93422244E9202A34A72jBy1G</vt:lpwstr>
      </vt:variant>
      <vt:variant>
        <vt:lpwstr/>
      </vt:variant>
      <vt:variant>
        <vt:i4>5767253</vt:i4>
      </vt:variant>
      <vt:variant>
        <vt:i4>108</vt:i4>
      </vt:variant>
      <vt:variant>
        <vt:i4>0</vt:i4>
      </vt:variant>
      <vt:variant>
        <vt:i4>5</vt:i4>
      </vt:variant>
      <vt:variant>
        <vt:lpwstr>consultantplus://offline/ref=E661085ED54F412FA5CA6470B032C1BB03930D660D43493D44858794BC2CR1L</vt:lpwstr>
      </vt:variant>
      <vt:variant>
        <vt:lpwstr/>
      </vt:variant>
      <vt:variant>
        <vt:i4>917514</vt:i4>
      </vt:variant>
      <vt:variant>
        <vt:i4>105</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102</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99</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96</vt:i4>
      </vt:variant>
      <vt:variant>
        <vt:i4>0</vt:i4>
      </vt:variant>
      <vt:variant>
        <vt:i4>5</vt:i4>
      </vt:variant>
      <vt:variant>
        <vt:lpwstr>consultantplus://offline/ref=E661085ED54F412FA5CA6470B032C1BB03930D6B0D45493D44858794BCC1F3B37FEFC86F6724R4L</vt:lpwstr>
      </vt:variant>
      <vt:variant>
        <vt:lpwstr/>
      </vt:variant>
      <vt:variant>
        <vt:i4>4128875</vt:i4>
      </vt:variant>
      <vt:variant>
        <vt:i4>93</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393286</vt:i4>
      </vt:variant>
      <vt:variant>
        <vt:i4>90</vt:i4>
      </vt:variant>
      <vt:variant>
        <vt:i4>0</vt:i4>
      </vt:variant>
      <vt:variant>
        <vt:i4>5</vt:i4>
      </vt:variant>
      <vt:variant>
        <vt:lpwstr/>
      </vt:variant>
      <vt:variant>
        <vt:lpwstr>P167</vt:lpwstr>
      </vt:variant>
      <vt:variant>
        <vt:i4>7667772</vt:i4>
      </vt:variant>
      <vt:variant>
        <vt:i4>87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84</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81</vt:i4>
      </vt:variant>
      <vt:variant>
        <vt:i4>0</vt:i4>
      </vt:variant>
      <vt:variant>
        <vt:i4>5</vt:i4>
      </vt:variant>
      <vt:variant>
        <vt:lpwstr/>
      </vt:variant>
      <vt:variant>
        <vt:lpwstr>P99</vt:lpwstr>
      </vt:variant>
      <vt:variant>
        <vt:i4>5767177</vt:i4>
      </vt:variant>
      <vt:variant>
        <vt:i4>78</vt:i4>
      </vt:variant>
      <vt:variant>
        <vt:i4>0</vt:i4>
      </vt:variant>
      <vt:variant>
        <vt:i4>5</vt:i4>
      </vt:variant>
      <vt:variant>
        <vt:lpwstr>consultantplus://offline/ref=E661085ED54F412FA5CA6470B032C1BB0094086E0444493D44858794BC2CR1L</vt:lpwstr>
      </vt:variant>
      <vt:variant>
        <vt:lpwstr/>
      </vt:variant>
      <vt:variant>
        <vt:i4>5767251</vt:i4>
      </vt:variant>
      <vt:variant>
        <vt:i4>75</vt:i4>
      </vt:variant>
      <vt:variant>
        <vt:i4>0</vt:i4>
      </vt:variant>
      <vt:variant>
        <vt:i4>5</vt:i4>
      </vt:variant>
      <vt:variant>
        <vt:lpwstr>consultantplus://offline/ref=E661085ED54F412FA5CA6470B032C1BB0390056F0E46493D44858794BC2CR1L</vt:lpwstr>
      </vt:variant>
      <vt:variant>
        <vt:lpwstr/>
      </vt:variant>
      <vt:variant>
        <vt:i4>5767252</vt:i4>
      </vt:variant>
      <vt:variant>
        <vt:i4>72</vt:i4>
      </vt:variant>
      <vt:variant>
        <vt:i4>0</vt:i4>
      </vt:variant>
      <vt:variant>
        <vt:i4>5</vt:i4>
      </vt:variant>
      <vt:variant>
        <vt:lpwstr>consultantplus://offline/ref=E661085ED54F412FA5CA6470B032C1BB03910D6B0F4F493D44858794BC2CR1L</vt:lpwstr>
      </vt:variant>
      <vt:variant>
        <vt:lpwstr/>
      </vt:variant>
      <vt:variant>
        <vt:i4>524354</vt:i4>
      </vt:variant>
      <vt:variant>
        <vt:i4>69</vt:i4>
      </vt:variant>
      <vt:variant>
        <vt:i4>0</vt:i4>
      </vt:variant>
      <vt:variant>
        <vt:i4>5</vt:i4>
      </vt:variant>
      <vt:variant>
        <vt:lpwstr/>
      </vt:variant>
      <vt:variant>
        <vt:lpwstr>P129</vt:lpwstr>
      </vt:variant>
      <vt:variant>
        <vt:i4>262210</vt:i4>
      </vt:variant>
      <vt:variant>
        <vt:i4>66</vt:i4>
      </vt:variant>
      <vt:variant>
        <vt:i4>0</vt:i4>
      </vt:variant>
      <vt:variant>
        <vt:i4>5</vt:i4>
      </vt:variant>
      <vt:variant>
        <vt:lpwstr/>
      </vt:variant>
      <vt:variant>
        <vt:lpwstr>P125</vt:lpwstr>
      </vt:variant>
      <vt:variant>
        <vt:i4>917517</vt:i4>
      </vt:variant>
      <vt:variant>
        <vt:i4>63</vt:i4>
      </vt:variant>
      <vt:variant>
        <vt:i4>0</vt:i4>
      </vt:variant>
      <vt:variant>
        <vt:i4>5</vt:i4>
      </vt:variant>
      <vt:variant>
        <vt:lpwstr>consultantplus://offline/ref=E661085ED54F412FA5CA6470B032C1BB03930D6B0444493D44858794BCC1F3B37FEFC86A6C24R6L</vt:lpwstr>
      </vt:variant>
      <vt:variant>
        <vt:lpwstr/>
      </vt:variant>
      <vt:variant>
        <vt:i4>917517</vt:i4>
      </vt:variant>
      <vt:variant>
        <vt:i4>60</vt:i4>
      </vt:variant>
      <vt:variant>
        <vt:i4>0</vt:i4>
      </vt:variant>
      <vt:variant>
        <vt:i4>5</vt:i4>
      </vt:variant>
      <vt:variant>
        <vt:lpwstr>consultantplus://offline/ref=E661085ED54F412FA5CA6470B032C1BB03930D6B0444493D44858794BCC1F3B37FEFC86A6C24R6L</vt:lpwstr>
      </vt:variant>
      <vt:variant>
        <vt:lpwstr/>
      </vt:variant>
      <vt:variant>
        <vt:i4>131136</vt:i4>
      </vt:variant>
      <vt:variant>
        <vt:i4>57</vt:i4>
      </vt:variant>
      <vt:variant>
        <vt:i4>0</vt:i4>
      </vt:variant>
      <vt:variant>
        <vt:i4>5</vt:i4>
      </vt:variant>
      <vt:variant>
        <vt:lpwstr/>
      </vt:variant>
      <vt:variant>
        <vt:lpwstr>P200</vt:lpwstr>
      </vt:variant>
      <vt:variant>
        <vt:i4>1572876</vt:i4>
      </vt:variant>
      <vt:variant>
        <vt:i4>54</vt:i4>
      </vt:variant>
      <vt:variant>
        <vt:i4>0</vt:i4>
      </vt:variant>
      <vt:variant>
        <vt:i4>5</vt:i4>
      </vt:variant>
      <vt:variant>
        <vt:lpwstr>consultantplus://offline/ref=8CA6BC37AB1B30FB18C18EE98A8C47D1825F798741A7F9D00CE32AFC3F5CFCA6FCDE30C419DC54848C314A0F7F24A2CDF0B60A370AqBWBH</vt:lpwstr>
      </vt:variant>
      <vt:variant>
        <vt:lpwstr/>
      </vt:variant>
      <vt:variant>
        <vt:i4>1572949</vt:i4>
      </vt:variant>
      <vt:variant>
        <vt:i4>51</vt:i4>
      </vt:variant>
      <vt:variant>
        <vt:i4>0</vt:i4>
      </vt:variant>
      <vt:variant>
        <vt:i4>5</vt:i4>
      </vt:variant>
      <vt:variant>
        <vt:lpwstr>consultantplus://offline/ref=8CA6BC37AB1B30FB18C18EE98A8C47D1825F798741A7F9D00CE32AFC3F5CFCA6FCDE30C41BDA54848C314A0F7F24A2CDF0B60A370AqBWBH</vt:lpwstr>
      </vt:variant>
      <vt:variant>
        <vt:lpwstr/>
      </vt:variant>
      <vt:variant>
        <vt:i4>1572876</vt:i4>
      </vt:variant>
      <vt:variant>
        <vt:i4>48</vt:i4>
      </vt:variant>
      <vt:variant>
        <vt:i4>0</vt:i4>
      </vt:variant>
      <vt:variant>
        <vt:i4>5</vt:i4>
      </vt:variant>
      <vt:variant>
        <vt:lpwstr>consultantplus://offline/ref=8CA6BC37AB1B30FB18C18EE98A8C47D1825F798741A7F9D00CE32AFC3F5CFCA6FCDE30C419DC54848C314A0F7F24A2CDF0B60A370AqBWBH</vt:lpwstr>
      </vt:variant>
      <vt:variant>
        <vt:lpwstr/>
      </vt:variant>
      <vt:variant>
        <vt:i4>1572877</vt:i4>
      </vt:variant>
      <vt:variant>
        <vt:i4>45</vt:i4>
      </vt:variant>
      <vt:variant>
        <vt:i4>0</vt:i4>
      </vt:variant>
      <vt:variant>
        <vt:i4>5</vt:i4>
      </vt:variant>
      <vt:variant>
        <vt:lpwstr>consultantplus://offline/ref=8CA6BC37AB1B30FB18C18EE98A8C47D1825F798741A7F9D00CE32AFC3F5CFCA6FCDE30C419DB54848C314A0F7F24A2CDF0B60A370AqBWBH</vt:lpwstr>
      </vt:variant>
      <vt:variant>
        <vt:lpwstr/>
      </vt:variant>
      <vt:variant>
        <vt:i4>1572951</vt:i4>
      </vt:variant>
      <vt:variant>
        <vt:i4>42</vt:i4>
      </vt:variant>
      <vt:variant>
        <vt:i4>0</vt:i4>
      </vt:variant>
      <vt:variant>
        <vt:i4>5</vt:i4>
      </vt:variant>
      <vt:variant>
        <vt:lpwstr>consultantplus://offline/ref=8CA6BC37AB1B30FB18C18EE98A8C47D1825F798741A7F9D00CE32AFC3F5CFCA6FCDE30C419D854848C314A0F7F24A2CDF0B60A370AqBWBH</vt:lpwstr>
      </vt:variant>
      <vt:variant>
        <vt:lpwstr/>
      </vt:variant>
      <vt:variant>
        <vt:i4>2424930</vt:i4>
      </vt:variant>
      <vt:variant>
        <vt:i4>39</vt:i4>
      </vt:variant>
      <vt:variant>
        <vt:i4>0</vt:i4>
      </vt:variant>
      <vt:variant>
        <vt:i4>5</vt:i4>
      </vt:variant>
      <vt:variant>
        <vt:lpwstr>consultantplus://offline/ref=8CA6BC37AB1B30FB18C18EE98A8C47D1825F798741A7F9D00CE32AFC3F5CFCA6FCDE30CD1DDE59DB89245B577223BBD3F2AA16350BB3qEW2H</vt:lpwstr>
      </vt:variant>
      <vt:variant>
        <vt:lpwstr/>
      </vt:variant>
      <vt:variant>
        <vt:i4>1572877</vt:i4>
      </vt:variant>
      <vt:variant>
        <vt:i4>36</vt:i4>
      </vt:variant>
      <vt:variant>
        <vt:i4>0</vt:i4>
      </vt:variant>
      <vt:variant>
        <vt:i4>5</vt:i4>
      </vt:variant>
      <vt:variant>
        <vt:lpwstr>consultantplus://offline/ref=8CA6BC37AB1B30FB18C18EE98A8C47D1825F798741A7F9D00CE32AFC3F5CFCA6FCDE30C418DC54848C314A0F7F24A2CDF0B60A370AqBWBH</vt:lpwstr>
      </vt:variant>
      <vt:variant>
        <vt:lpwstr/>
      </vt:variant>
      <vt:variant>
        <vt:i4>1572949</vt:i4>
      </vt:variant>
      <vt:variant>
        <vt:i4>33</vt:i4>
      </vt:variant>
      <vt:variant>
        <vt:i4>0</vt:i4>
      </vt:variant>
      <vt:variant>
        <vt:i4>5</vt:i4>
      </vt:variant>
      <vt:variant>
        <vt:lpwstr>consultantplus://offline/ref=8CA6BC37AB1B30FB18C18EE98A8C47D1825F798741A7F9D00CE32AFC3F5CFCA6FCDE30C41BDA54848C314A0F7F24A2CDF0B60A370AqBWBH</vt:lpwstr>
      </vt:variant>
      <vt:variant>
        <vt:lpwstr/>
      </vt:variant>
      <vt:variant>
        <vt:i4>1572950</vt:i4>
      </vt:variant>
      <vt:variant>
        <vt:i4>30</vt:i4>
      </vt:variant>
      <vt:variant>
        <vt:i4>0</vt:i4>
      </vt:variant>
      <vt:variant>
        <vt:i4>5</vt:i4>
      </vt:variant>
      <vt:variant>
        <vt:lpwstr>consultantplus://offline/ref=8CA6BC37AB1B30FB18C18EE98A8C47D1825F798741A7F9D00CE32AFC3F5CFCA6FCDE30CF1CD154848C314A0F7F24A2CDF0B60A370AqBWBH</vt:lpwstr>
      </vt:variant>
      <vt:variant>
        <vt:lpwstr/>
      </vt:variant>
      <vt:variant>
        <vt:i4>196673</vt:i4>
      </vt:variant>
      <vt:variant>
        <vt:i4>27</vt:i4>
      </vt:variant>
      <vt:variant>
        <vt:i4>0</vt:i4>
      </vt:variant>
      <vt:variant>
        <vt:i4>5</vt:i4>
      </vt:variant>
      <vt:variant>
        <vt:lpwstr/>
      </vt:variant>
      <vt:variant>
        <vt:lpwstr>P112</vt:lpwstr>
      </vt:variant>
      <vt:variant>
        <vt:i4>917514</vt:i4>
      </vt:variant>
      <vt:variant>
        <vt:i4>24</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21</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18</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15</vt:i4>
      </vt:variant>
      <vt:variant>
        <vt:i4>0</vt:i4>
      </vt:variant>
      <vt:variant>
        <vt:i4>5</vt:i4>
      </vt:variant>
      <vt:variant>
        <vt:lpwstr>consultantplus://offline/ref=E661085ED54F412FA5CA6470B032C1BB03930D6B0D45493D44858794BCC1F3B37FEFC86F6724R4L</vt:lpwstr>
      </vt:variant>
      <vt:variant>
        <vt:lpwstr/>
      </vt:variant>
      <vt:variant>
        <vt:i4>5767253</vt:i4>
      </vt:variant>
      <vt:variant>
        <vt:i4>12</vt:i4>
      </vt:variant>
      <vt:variant>
        <vt:i4>0</vt:i4>
      </vt:variant>
      <vt:variant>
        <vt:i4>5</vt:i4>
      </vt:variant>
      <vt:variant>
        <vt:lpwstr>consultantplus://offline/ref=E661085ED54F412FA5CA6470B032C1BB03930D660D43493D44858794BC2CR1L</vt:lpwstr>
      </vt:variant>
      <vt:variant>
        <vt:lpwstr/>
      </vt:variant>
      <vt:variant>
        <vt:i4>5767254</vt:i4>
      </vt:variant>
      <vt:variant>
        <vt:i4>9</vt:i4>
      </vt:variant>
      <vt:variant>
        <vt:i4>0</vt:i4>
      </vt:variant>
      <vt:variant>
        <vt:i4>5</vt:i4>
      </vt:variant>
      <vt:variant>
        <vt:lpwstr>consultantplus://offline/ref=E661085ED54F412FA5CA6470B032C1BB03930D6B0444493D44858794BC2CR1L</vt:lpwstr>
      </vt:variant>
      <vt:variant>
        <vt:lpwstr/>
      </vt:variant>
      <vt:variant>
        <vt:i4>917507</vt:i4>
      </vt:variant>
      <vt:variant>
        <vt:i4>6</vt:i4>
      </vt:variant>
      <vt:variant>
        <vt:i4>0</vt:i4>
      </vt:variant>
      <vt:variant>
        <vt:i4>5</vt:i4>
      </vt:variant>
      <vt:variant>
        <vt:lpwstr>consultantplus://offline/ref=E661085ED54F412FA5CA6470B032C1BB03930D6B0D45493D44858794BCC1F3B37FEFC86C6024R8L</vt:lpwstr>
      </vt:variant>
      <vt:variant>
        <vt:lpwstr/>
      </vt:variant>
      <vt:variant>
        <vt:i4>917517</vt:i4>
      </vt:variant>
      <vt:variant>
        <vt:i4>3</vt:i4>
      </vt:variant>
      <vt:variant>
        <vt:i4>0</vt:i4>
      </vt:variant>
      <vt:variant>
        <vt:i4>5</vt:i4>
      </vt:variant>
      <vt:variant>
        <vt:lpwstr>consultantplus://offline/ref=E661085ED54F412FA5CA6470B032C1BB03930D6B0444493D44858794BCC1F3B37FEFC86A6C24R6L</vt:lpwstr>
      </vt:variant>
      <vt:variant>
        <vt:lpwstr/>
      </vt:variant>
      <vt:variant>
        <vt:i4>917619</vt:i4>
      </vt:variant>
      <vt:variant>
        <vt:i4>0</vt:i4>
      </vt:variant>
      <vt:variant>
        <vt:i4>0</vt:i4>
      </vt:variant>
      <vt:variant>
        <vt:i4>5</vt:i4>
      </vt:variant>
      <vt:variant>
        <vt:lpwstr>mailto:vsev-cmu@mail.ru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Михалченкова</dc:creator>
  <cp:keywords/>
  <cp:lastModifiedBy>IRU-5</cp:lastModifiedBy>
  <cp:revision>3</cp:revision>
  <cp:lastPrinted>2019-02-07T06:56:00Z</cp:lastPrinted>
  <dcterms:created xsi:type="dcterms:W3CDTF">2023-12-19T07:59:00Z</dcterms:created>
  <dcterms:modified xsi:type="dcterms:W3CDTF">2023-12-19T08:00:00Z</dcterms:modified>
</cp:coreProperties>
</file>